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rPr>
        <w:id w:val="1385144857"/>
        <w:docPartObj>
          <w:docPartGallery w:val="Cover Pages"/>
          <w:docPartUnique/>
        </w:docPartObj>
      </w:sdtPr>
      <w:sdtEndPr/>
      <w:sdtContent>
        <w:p w14:paraId="413B9761" w14:textId="77777777" w:rsidR="00E76D5A" w:rsidRPr="00657F1B" w:rsidRDefault="00E76D5A" w:rsidP="00657F1B">
          <w:pPr>
            <w:pStyle w:val="Header"/>
            <w:ind w:left="306" w:hanging="450"/>
            <w:jc w:val="center"/>
            <w:rPr>
              <w:sz w:val="20"/>
            </w:rPr>
          </w:pPr>
          <w:r w:rsidRPr="00657F1B">
            <w:rPr>
              <w:noProof/>
              <w:sz w:val="20"/>
            </w:rPr>
            <w:drawing>
              <wp:inline distT="0" distB="0" distL="0" distR="0" wp14:anchorId="4F01B62A" wp14:editId="0FB657DB">
                <wp:extent cx="6789420" cy="1087808"/>
                <wp:effectExtent l="0" t="0" r="0" b="0"/>
                <wp:docPr id="5"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262B4160" w14:textId="77777777" w:rsidR="00E76D5A" w:rsidRPr="00657F1B" w:rsidRDefault="00E76D5A" w:rsidP="004D5858">
          <w:pPr>
            <w:tabs>
              <w:tab w:val="left" w:pos="1575"/>
            </w:tabs>
            <w:rPr>
              <w:sz w:val="20"/>
            </w:rPr>
          </w:pP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r w:rsidRPr="00657F1B">
            <w:rPr>
              <w:sz w:val="20"/>
            </w:rPr>
            <w:tab/>
          </w:r>
        </w:p>
        <w:p w14:paraId="7BD7D6E3" w14:textId="27259972" w:rsidR="00267903" w:rsidRPr="00657F1B" w:rsidRDefault="00E76D5A" w:rsidP="004D5858">
          <w:pPr>
            <w:tabs>
              <w:tab w:val="left" w:pos="1575"/>
            </w:tabs>
            <w:rPr>
              <w:b/>
              <w:sz w:val="20"/>
            </w:rPr>
          </w:pPr>
          <w:r w:rsidRPr="00657F1B">
            <w:rPr>
              <w:b/>
              <w:bCs/>
              <w:sz w:val="20"/>
              <w:u w:val="single"/>
            </w:rPr>
            <w:t>Ness LLC Proposal for:</w:t>
          </w:r>
          <w:r w:rsidRPr="00657F1B">
            <w:rPr>
              <w:bCs/>
              <w:sz w:val="20"/>
            </w:rPr>
            <w:t xml:space="preserve"> </w:t>
          </w:r>
          <w:r w:rsidR="007A7B90" w:rsidRPr="00657F1B">
            <w:rPr>
              <w:bCs/>
              <w:sz w:val="20"/>
            </w:rPr>
            <w:t xml:space="preserve"> </w:t>
          </w:r>
          <w:bookmarkStart w:id="0" w:name="_Hlk33082871"/>
          <w:r w:rsidR="0023273D">
            <w:rPr>
              <w:bCs/>
              <w:sz w:val="20"/>
            </w:rPr>
            <w:t>1905 S. Sandcrest Way Nampa, Idaho 83686</w:t>
          </w:r>
          <w:r w:rsidR="006A32C4">
            <w:rPr>
              <w:bCs/>
              <w:sz w:val="20"/>
            </w:rPr>
            <w:tab/>
          </w:r>
          <w:r w:rsidR="00873BE5" w:rsidRPr="00657F1B">
            <w:rPr>
              <w:bCs/>
              <w:sz w:val="20"/>
            </w:rPr>
            <w:t xml:space="preserve"> </w:t>
          </w:r>
          <w:r w:rsidR="0024696C" w:rsidRPr="00657F1B">
            <w:rPr>
              <w:bCs/>
              <w:sz w:val="20"/>
            </w:rPr>
            <w:t xml:space="preserve">    </w:t>
          </w:r>
          <w:r w:rsidRPr="00657F1B">
            <w:rPr>
              <w:sz w:val="20"/>
            </w:rPr>
            <w:t xml:space="preserve">      </w:t>
          </w:r>
          <w:r w:rsidR="007A7B90" w:rsidRPr="00657F1B">
            <w:rPr>
              <w:sz w:val="20"/>
            </w:rPr>
            <w:t xml:space="preserve">                            </w:t>
          </w:r>
          <w:bookmarkEnd w:id="0"/>
          <w:r w:rsidR="006A32C4">
            <w:rPr>
              <w:sz w:val="20"/>
            </w:rPr>
            <w:tab/>
          </w:r>
          <w:r w:rsidR="006A32C4">
            <w:rPr>
              <w:sz w:val="20"/>
            </w:rPr>
            <w:tab/>
          </w:r>
          <w:r w:rsidR="0023273D">
            <w:rPr>
              <w:b/>
              <w:sz w:val="20"/>
            </w:rPr>
            <w:t xml:space="preserve">May </w:t>
          </w:r>
          <w:r w:rsidR="00A679FE">
            <w:rPr>
              <w:b/>
              <w:sz w:val="20"/>
            </w:rPr>
            <w:t>20</w:t>
          </w:r>
          <w:r w:rsidR="0023273D">
            <w:rPr>
              <w:b/>
              <w:sz w:val="20"/>
            </w:rPr>
            <w:t>, 2020</w:t>
          </w:r>
        </w:p>
        <w:p w14:paraId="63A341C4" w14:textId="2D33DE69" w:rsidR="00E76D5A" w:rsidRDefault="00E76D5A" w:rsidP="004D5858">
          <w:pPr>
            <w:tabs>
              <w:tab w:val="left" w:pos="1575"/>
            </w:tabs>
            <w:rPr>
              <w:sz w:val="20"/>
            </w:rPr>
          </w:pPr>
        </w:p>
        <w:p w14:paraId="39E83012" w14:textId="77777777" w:rsidR="006A32C4" w:rsidRPr="00657F1B" w:rsidRDefault="006A32C4" w:rsidP="004D5858">
          <w:pPr>
            <w:tabs>
              <w:tab w:val="left" w:pos="1575"/>
            </w:tabs>
            <w:rPr>
              <w:sz w:val="20"/>
            </w:rPr>
          </w:pPr>
        </w:p>
        <w:p w14:paraId="091EDAEB" w14:textId="77777777" w:rsidR="00E76D5A" w:rsidRPr="00657F1B" w:rsidRDefault="00E76D5A" w:rsidP="004D5858">
          <w:pPr>
            <w:tabs>
              <w:tab w:val="left" w:pos="1575"/>
            </w:tabs>
            <w:rPr>
              <w:sz w:val="20"/>
            </w:rPr>
          </w:pPr>
        </w:p>
        <w:p w14:paraId="7FC10D42" w14:textId="39773AC0" w:rsidR="00E76D5A" w:rsidRPr="00657F1B" w:rsidRDefault="00E76D5A" w:rsidP="004D5858">
          <w:pPr>
            <w:pStyle w:val="Default"/>
            <w:jc w:val="center"/>
            <w:rPr>
              <w:rFonts w:ascii="Times New Roman" w:hAnsi="Times New Roman" w:cs="Times New Roman"/>
              <w:b/>
              <w:sz w:val="20"/>
              <w:szCs w:val="20"/>
              <w:u w:val="single" w:color="000000"/>
              <w:shd w:val="clear" w:color="auto" w:fill="FFFFFF"/>
            </w:rPr>
          </w:pPr>
          <w:r w:rsidRPr="00657F1B">
            <w:rPr>
              <w:rFonts w:ascii="Times New Roman" w:hAnsi="Times New Roman" w:cs="Times New Roman"/>
              <w:b/>
              <w:sz w:val="20"/>
              <w:szCs w:val="20"/>
              <w:u w:val="single" w:color="000000"/>
              <w:shd w:val="clear" w:color="auto" w:fill="FFFFFF"/>
            </w:rPr>
            <w:t xml:space="preserve">What to expect with a Drain </w:t>
          </w:r>
          <w:r w:rsidR="008232EE" w:rsidRPr="00657F1B">
            <w:rPr>
              <w:rFonts w:ascii="Times New Roman" w:hAnsi="Times New Roman" w:cs="Times New Roman"/>
              <w:b/>
              <w:sz w:val="20"/>
              <w:szCs w:val="20"/>
              <w:u w:val="single" w:color="000000"/>
              <w:shd w:val="clear" w:color="auto" w:fill="FFFFFF"/>
            </w:rPr>
            <w:t>Install?</w:t>
          </w:r>
        </w:p>
        <w:p w14:paraId="2C269D68" w14:textId="77777777" w:rsidR="00E76D5A" w:rsidRPr="00657F1B" w:rsidRDefault="00E76D5A" w:rsidP="004D5858">
          <w:pPr>
            <w:pStyle w:val="Default"/>
            <w:jc w:val="center"/>
            <w:rPr>
              <w:rFonts w:ascii="Times New Roman" w:eastAsia="Arial" w:hAnsi="Times New Roman" w:cs="Times New Roman"/>
              <w:sz w:val="20"/>
              <w:szCs w:val="20"/>
              <w:u w:color="000000"/>
              <w:shd w:val="clear" w:color="auto" w:fill="FFFFFF"/>
            </w:rPr>
          </w:pPr>
        </w:p>
        <w:p w14:paraId="60715F25" w14:textId="77777777" w:rsidR="00E76D5A" w:rsidRPr="00657F1B" w:rsidRDefault="00E76D5A" w:rsidP="004D5858">
          <w:pPr>
            <w:pStyle w:val="Default"/>
            <w:jc w:val="center"/>
            <w:rPr>
              <w:rFonts w:ascii="Times New Roman" w:eastAsia="Arial" w:hAnsi="Times New Roman" w:cs="Times New Roman"/>
              <w:sz w:val="20"/>
              <w:szCs w:val="20"/>
              <w:u w:color="000000"/>
              <w:shd w:val="clear" w:color="auto" w:fill="FFFFFF"/>
            </w:rPr>
          </w:pPr>
        </w:p>
        <w:p w14:paraId="785BE967" w14:textId="0D87CADB" w:rsidR="00E76D5A" w:rsidRPr="00657F1B" w:rsidRDefault="00E76D5A" w:rsidP="00E76D5A">
          <w:pPr>
            <w:pStyle w:val="Default"/>
            <w:numPr>
              <w:ilvl w:val="0"/>
              <w:numId w:val="4"/>
            </w:numPr>
            <w:tabs>
              <w:tab w:val="left" w:pos="220"/>
              <w:tab w:val="left" w:pos="720"/>
            </w:tabs>
            <w:rPr>
              <w:rFonts w:ascii="Times New Roman" w:hAnsi="Times New Roman" w:cs="Times New Roman"/>
              <w:sz w:val="20"/>
              <w:szCs w:val="20"/>
              <w:u w:val="single"/>
              <w:shd w:val="clear" w:color="auto" w:fill="FFFFFF"/>
            </w:rPr>
          </w:pPr>
          <w:r w:rsidRPr="00657F1B">
            <w:rPr>
              <w:rFonts w:ascii="Times New Roman" w:hAnsi="Times New Roman" w:cs="Times New Roman"/>
              <w:sz w:val="20"/>
              <w:szCs w:val="20"/>
              <w:u w:color="000000"/>
              <w:shd w:val="clear" w:color="auto" w:fill="FFFFFF"/>
            </w:rPr>
            <w:t xml:space="preserve">Access is key! We will need admission Monday through Friday, 8 am - 5 pm while the project is in progress. Ness is bonded and insured. It is not necessary for a </w:t>
          </w:r>
          <w:r w:rsidR="008232EE" w:rsidRPr="00657F1B">
            <w:rPr>
              <w:rFonts w:ascii="Times New Roman" w:hAnsi="Times New Roman" w:cs="Times New Roman"/>
              <w:sz w:val="20"/>
              <w:szCs w:val="20"/>
              <w:u w:color="000000"/>
              <w:shd w:val="clear" w:color="auto" w:fill="FFFFFF"/>
            </w:rPr>
            <w:t>homeowner</w:t>
          </w:r>
          <w:r w:rsidRPr="00657F1B">
            <w:rPr>
              <w:rFonts w:ascii="Times New Roman" w:hAnsi="Times New Roman" w:cs="Times New Roman"/>
              <w:sz w:val="20"/>
              <w:szCs w:val="20"/>
              <w:u w:color="000000"/>
              <w:shd w:val="clear" w:color="auto" w:fill="FFFFFF"/>
            </w:rPr>
            <w:t xml:space="preserve"> to be present while the work is being done. Please make sure we have a house key or garage code for entry. </w:t>
          </w:r>
          <w:r w:rsidRPr="00657F1B">
            <w:rPr>
              <w:rFonts w:ascii="Times New Roman" w:hAnsi="Times New Roman" w:cs="Times New Roman"/>
              <w:sz w:val="20"/>
              <w:szCs w:val="20"/>
              <w:u w:val="single"/>
              <w:shd w:val="clear" w:color="auto" w:fill="FFFFFF"/>
            </w:rPr>
            <w:t>The easier the access is for our technicians, the faster the job goes!</w:t>
          </w:r>
        </w:p>
        <w:p w14:paraId="791601E3" w14:textId="77777777" w:rsidR="00E76D5A" w:rsidRPr="00657F1B"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14:paraId="5C5349D7" w14:textId="77777777" w:rsidR="00E76D5A" w:rsidRPr="00657F1B"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14:paraId="024497FF" w14:textId="77777777" w:rsidR="00E76D5A" w:rsidRPr="00657F1B" w:rsidRDefault="00E76D5A" w:rsidP="004D5858">
          <w:pPr>
            <w:pStyle w:val="Default"/>
            <w:tabs>
              <w:tab w:val="left" w:pos="220"/>
              <w:tab w:val="left" w:pos="720"/>
            </w:tabs>
            <w:rPr>
              <w:rFonts w:ascii="Times New Roman" w:hAnsi="Times New Roman" w:cs="Times New Roman"/>
              <w:sz w:val="20"/>
              <w:szCs w:val="20"/>
              <w:u w:color="000000"/>
              <w:shd w:val="clear" w:color="auto" w:fill="FFFFFF"/>
            </w:rPr>
          </w:pPr>
        </w:p>
        <w:p w14:paraId="1C87D1C7" w14:textId="77777777" w:rsidR="00E76D5A" w:rsidRPr="00657F1B" w:rsidRDefault="00E76D5A" w:rsidP="00E76D5A">
          <w:pPr>
            <w:numPr>
              <w:ilvl w:val="0"/>
              <w:numId w:val="4"/>
            </w:numPr>
            <w:textAlignment w:val="auto"/>
            <w:rPr>
              <w:sz w:val="20"/>
            </w:rPr>
          </w:pPr>
          <w:r w:rsidRPr="00657F1B">
            <w:rPr>
              <w:sz w:val="20"/>
            </w:rPr>
            <w:t>All access to the crawlspace will be protected by plastic sheeting during work.</w:t>
          </w:r>
        </w:p>
        <w:p w14:paraId="2187855B"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6713B82B"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A8D27BA"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143A102C" w14:textId="7464375C" w:rsidR="00E76D5A" w:rsidRPr="00657F1B"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657F1B">
            <w:rPr>
              <w:rFonts w:ascii="Times New Roman" w:hAnsi="Times New Roman" w:cs="Times New Roman"/>
              <w:sz w:val="20"/>
              <w:szCs w:val="20"/>
              <w:u w:color="000000"/>
              <w:shd w:val="clear" w:color="auto" w:fill="FFFFFF"/>
            </w:rPr>
            <w:t>Installing a drain system is a 14-21day process, depending on drying time.</w:t>
          </w:r>
          <w:r w:rsidR="008D6228" w:rsidRPr="00657F1B">
            <w:rPr>
              <w:rFonts w:ascii="Times New Roman" w:hAnsi="Times New Roman" w:cs="Times New Roman"/>
              <w:sz w:val="20"/>
              <w:szCs w:val="20"/>
              <w:u w:color="000000"/>
              <w:shd w:val="clear" w:color="auto" w:fill="FFFFFF"/>
            </w:rPr>
            <w:t xml:space="preserve"> The process CANNOT be </w:t>
          </w:r>
          <w:r w:rsidR="008232EE" w:rsidRPr="00657F1B">
            <w:rPr>
              <w:rFonts w:ascii="Times New Roman" w:hAnsi="Times New Roman" w:cs="Times New Roman"/>
              <w:sz w:val="20"/>
              <w:szCs w:val="20"/>
              <w:u w:color="000000"/>
              <w:shd w:val="clear" w:color="auto" w:fill="FFFFFF"/>
            </w:rPr>
            <w:t>rushed,</w:t>
          </w:r>
          <w:r w:rsidR="008D6228" w:rsidRPr="00657F1B">
            <w:rPr>
              <w:rFonts w:ascii="Times New Roman" w:hAnsi="Times New Roman" w:cs="Times New Roman"/>
              <w:sz w:val="20"/>
              <w:szCs w:val="20"/>
              <w:u w:color="000000"/>
              <w:shd w:val="clear" w:color="auto" w:fill="FFFFFF"/>
            </w:rPr>
            <w:t xml:space="preserve"> or our warranty may be compromised.</w:t>
          </w:r>
          <w:r w:rsidRPr="00657F1B">
            <w:rPr>
              <w:rFonts w:ascii="Times New Roman" w:hAnsi="Times New Roman" w:cs="Times New Roman"/>
              <w:sz w:val="20"/>
              <w:szCs w:val="20"/>
              <w:u w:color="000000"/>
              <w:shd w:val="clear" w:color="auto" w:fill="FFFFFF"/>
            </w:rPr>
            <w:t xml:space="preserve"> Please plan accordingly.</w:t>
          </w:r>
        </w:p>
        <w:p w14:paraId="128B165E"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7CE5D854"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18A919F6" w14:textId="77777777" w:rsidR="00E76D5A" w:rsidRPr="00657F1B" w:rsidRDefault="00E76D5A" w:rsidP="004D5858">
          <w:pPr>
            <w:pStyle w:val="Default"/>
            <w:tabs>
              <w:tab w:val="left" w:pos="220"/>
              <w:tab w:val="left" w:pos="720"/>
            </w:tabs>
            <w:ind w:left="720" w:hanging="720"/>
            <w:rPr>
              <w:rFonts w:ascii="Times New Roman" w:eastAsia="Arial" w:hAnsi="Times New Roman" w:cs="Times New Roman"/>
              <w:sz w:val="20"/>
              <w:szCs w:val="20"/>
              <w:u w:color="000000"/>
              <w:shd w:val="clear" w:color="auto" w:fill="FFFFFF"/>
            </w:rPr>
          </w:pPr>
        </w:p>
        <w:p w14:paraId="2A55A731" w14:textId="18907059" w:rsidR="00E76D5A" w:rsidRPr="00657F1B"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657F1B">
            <w:rPr>
              <w:rFonts w:ascii="Times New Roman" w:hAnsi="Times New Roman" w:cs="Times New Roman"/>
              <w:sz w:val="20"/>
              <w:szCs w:val="20"/>
              <w:u w:color="000000"/>
              <w:shd w:val="clear" w:color="auto" w:fill="FFFFFF"/>
            </w:rPr>
            <w:t xml:space="preserve">Fans need time to dry the </w:t>
          </w:r>
          <w:r w:rsidR="008232EE" w:rsidRPr="00657F1B">
            <w:rPr>
              <w:rFonts w:ascii="Times New Roman" w:hAnsi="Times New Roman" w:cs="Times New Roman"/>
              <w:sz w:val="20"/>
              <w:szCs w:val="20"/>
              <w:u w:color="000000"/>
              <w:shd w:val="clear" w:color="auto" w:fill="FFFFFF"/>
            </w:rPr>
            <w:t>area,</w:t>
          </w:r>
          <w:r w:rsidR="005100B9" w:rsidRPr="00657F1B">
            <w:rPr>
              <w:rFonts w:ascii="Times New Roman" w:hAnsi="Times New Roman" w:cs="Times New Roman"/>
              <w:sz w:val="20"/>
              <w:szCs w:val="20"/>
              <w:u w:color="000000"/>
              <w:shd w:val="clear" w:color="auto" w:fill="FFFFFF"/>
            </w:rPr>
            <w:t xml:space="preserve"> so we</w:t>
          </w:r>
          <w:r w:rsidRPr="00657F1B">
            <w:rPr>
              <w:rFonts w:ascii="Times New Roman" w:hAnsi="Times New Roman" w:cs="Times New Roman"/>
              <w:sz w:val="20"/>
              <w:szCs w:val="20"/>
              <w:u w:color="000000"/>
              <w:shd w:val="clear" w:color="auto" w:fill="FFFFFF"/>
            </w:rPr>
            <w:t xml:space="preserve"> don't always schedule for consecutive days. We try to give as much notice as possible but </w:t>
          </w:r>
          <w:r w:rsidR="008232EE" w:rsidRPr="00657F1B">
            <w:rPr>
              <w:rFonts w:ascii="Times New Roman" w:hAnsi="Times New Roman" w:cs="Times New Roman"/>
              <w:sz w:val="20"/>
              <w:szCs w:val="20"/>
              <w:u w:color="000000"/>
              <w:shd w:val="clear" w:color="auto" w:fill="FFFFFF"/>
            </w:rPr>
            <w:t>last-minute</w:t>
          </w:r>
          <w:r w:rsidRPr="00657F1B">
            <w:rPr>
              <w:rFonts w:ascii="Times New Roman" w:hAnsi="Times New Roman" w:cs="Times New Roman"/>
              <w:sz w:val="20"/>
              <w:szCs w:val="20"/>
              <w:u w:color="000000"/>
              <w:shd w:val="clear" w:color="auto" w:fill="FFFFFF"/>
            </w:rPr>
            <w:t xml:space="preserve"> schedule changes can and do occur. Please direct all questions to ty@nessllc.com</w:t>
          </w:r>
        </w:p>
        <w:p w14:paraId="32FBDED0" w14:textId="77777777" w:rsidR="00E76D5A" w:rsidRPr="00657F1B"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039FAD81" w14:textId="77777777" w:rsidR="00E76D5A" w:rsidRPr="00657F1B"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1FCFDC79" w14:textId="77777777" w:rsidR="00E76D5A" w:rsidRPr="00657F1B"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0449C0B0" w14:textId="61D59CC5" w:rsidR="00E76D5A" w:rsidRPr="00657F1B" w:rsidRDefault="00E76D5A" w:rsidP="00E76D5A">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657F1B">
            <w:rPr>
              <w:rFonts w:ascii="Times New Roman" w:hAnsi="Times New Roman" w:cs="Times New Roman"/>
              <w:color w:val="222222"/>
              <w:sz w:val="20"/>
              <w:szCs w:val="20"/>
            </w:rPr>
            <w:t xml:space="preserve"> If a signed contract is returned within 24 hours, your estimated start </w:t>
          </w:r>
          <w:r w:rsidR="001F28A2" w:rsidRPr="00657F1B">
            <w:rPr>
              <w:rFonts w:ascii="Times New Roman" w:hAnsi="Times New Roman" w:cs="Times New Roman"/>
              <w:color w:val="222222"/>
              <w:sz w:val="20"/>
              <w:szCs w:val="20"/>
            </w:rPr>
            <w:t>date will be</w:t>
          </w:r>
          <w:r w:rsidR="00873BE5" w:rsidRPr="00657F1B">
            <w:rPr>
              <w:rFonts w:ascii="Times New Roman" w:hAnsi="Times New Roman" w:cs="Times New Roman"/>
              <w:color w:val="222222"/>
              <w:sz w:val="20"/>
              <w:szCs w:val="20"/>
            </w:rPr>
            <w:t xml:space="preserve"> during the week of </w:t>
          </w:r>
          <w:r w:rsidR="00FA342E" w:rsidRPr="00657F1B">
            <w:rPr>
              <w:rFonts w:ascii="Times New Roman" w:hAnsi="Times New Roman" w:cs="Times New Roman"/>
              <w:color w:val="222222"/>
              <w:sz w:val="20"/>
              <w:szCs w:val="20"/>
            </w:rPr>
            <w:t xml:space="preserve"> </w:t>
          </w:r>
          <w:r w:rsidR="00657F1B" w:rsidRPr="00657F1B">
            <w:rPr>
              <w:rFonts w:ascii="Times New Roman" w:hAnsi="Times New Roman" w:cs="Times New Roman"/>
              <w:color w:val="222222"/>
              <w:sz w:val="20"/>
              <w:szCs w:val="20"/>
            </w:rPr>
            <w:t xml:space="preserve">April </w:t>
          </w:r>
          <w:r w:rsidR="006A32C4">
            <w:rPr>
              <w:rFonts w:ascii="Times New Roman" w:hAnsi="Times New Roman" w:cs="Times New Roman"/>
              <w:color w:val="222222"/>
              <w:sz w:val="20"/>
              <w:szCs w:val="20"/>
            </w:rPr>
            <w:t>13th</w:t>
          </w:r>
          <w:r w:rsidR="00657F1B" w:rsidRPr="00657F1B">
            <w:rPr>
              <w:rFonts w:ascii="Times New Roman" w:hAnsi="Times New Roman" w:cs="Times New Roman"/>
              <w:color w:val="222222"/>
              <w:sz w:val="20"/>
              <w:szCs w:val="20"/>
            </w:rPr>
            <w:t xml:space="preserve">. </w:t>
          </w:r>
        </w:p>
        <w:p w14:paraId="1C71D24B" w14:textId="77777777" w:rsidR="00E76D5A" w:rsidRPr="00657F1B" w:rsidRDefault="00E76D5A" w:rsidP="00E76D5A">
          <w:pPr>
            <w:pStyle w:val="Default"/>
            <w:tabs>
              <w:tab w:val="left" w:pos="220"/>
              <w:tab w:val="left" w:pos="720"/>
            </w:tabs>
            <w:rPr>
              <w:rFonts w:ascii="Times New Roman" w:hAnsi="Times New Roman" w:cs="Times New Roman"/>
              <w:color w:val="222222"/>
              <w:sz w:val="20"/>
              <w:szCs w:val="20"/>
            </w:rPr>
          </w:pPr>
        </w:p>
        <w:p w14:paraId="559D3D1E" w14:textId="77777777" w:rsidR="00E76D5A" w:rsidRPr="00657F1B" w:rsidRDefault="00E76D5A" w:rsidP="00E76D5A">
          <w:pPr>
            <w:pStyle w:val="Default"/>
            <w:tabs>
              <w:tab w:val="left" w:pos="220"/>
              <w:tab w:val="left" w:pos="720"/>
            </w:tabs>
            <w:rPr>
              <w:rFonts w:ascii="Times New Roman" w:hAnsi="Times New Roman" w:cs="Times New Roman"/>
              <w:color w:val="222222"/>
              <w:sz w:val="20"/>
              <w:szCs w:val="20"/>
            </w:rPr>
          </w:pPr>
        </w:p>
        <w:p w14:paraId="0C3E98BE" w14:textId="77777777" w:rsidR="00073DF1" w:rsidRPr="00657F1B" w:rsidRDefault="00073DF1" w:rsidP="00E76D5A">
          <w:pPr>
            <w:pStyle w:val="Default"/>
            <w:tabs>
              <w:tab w:val="left" w:pos="220"/>
              <w:tab w:val="left" w:pos="720"/>
            </w:tabs>
            <w:rPr>
              <w:rFonts w:ascii="Times New Roman" w:hAnsi="Times New Roman" w:cs="Times New Roman"/>
              <w:color w:val="222222"/>
              <w:sz w:val="20"/>
              <w:szCs w:val="20"/>
            </w:rPr>
          </w:pPr>
        </w:p>
        <w:p w14:paraId="587679A1" w14:textId="77777777" w:rsidR="00E76D5A" w:rsidRPr="00657F1B" w:rsidRDefault="00E76D5A" w:rsidP="00E76D5A">
          <w:pPr>
            <w:pStyle w:val="Default"/>
            <w:tabs>
              <w:tab w:val="left" w:pos="220"/>
              <w:tab w:val="left" w:pos="720"/>
            </w:tabs>
            <w:rPr>
              <w:rFonts w:ascii="Times New Roman" w:hAnsi="Times New Roman" w:cs="Times New Roman"/>
              <w:sz w:val="20"/>
              <w:szCs w:val="20"/>
              <w:u w:color="000000"/>
              <w:shd w:val="clear" w:color="auto" w:fill="FFFFFF"/>
            </w:rPr>
          </w:pPr>
        </w:p>
        <w:p w14:paraId="280C9A8B" w14:textId="771118B8" w:rsidR="00E76D5A" w:rsidRPr="00657F1B" w:rsidRDefault="00E76D5A" w:rsidP="00657F1B">
          <w:pPr>
            <w:pStyle w:val="Default"/>
            <w:numPr>
              <w:ilvl w:val="0"/>
              <w:numId w:val="4"/>
            </w:numPr>
            <w:tabs>
              <w:tab w:val="left" w:pos="220"/>
              <w:tab w:val="left" w:pos="720"/>
            </w:tabs>
            <w:rPr>
              <w:rFonts w:ascii="Times New Roman" w:hAnsi="Times New Roman" w:cs="Times New Roman"/>
              <w:sz w:val="20"/>
              <w:szCs w:val="20"/>
              <w:u w:color="000000"/>
              <w:shd w:val="clear" w:color="auto" w:fill="FFFFFF"/>
            </w:rPr>
          </w:pPr>
          <w:r w:rsidRPr="00657F1B">
            <w:rPr>
              <w:rFonts w:ascii="Times New Roman" w:hAnsi="Times New Roman" w:cs="Times New Roman"/>
              <w:color w:val="222222"/>
              <w:sz w:val="20"/>
              <w:szCs w:val="20"/>
            </w:rPr>
            <w:t xml:space="preserve"> We have now extended our warranty for sump pump drainage systems to 10 years!</w:t>
          </w:r>
          <w:r w:rsidRPr="00657F1B">
            <w:rPr>
              <w:rFonts w:ascii="Times New Roman" w:hAnsi="Times New Roman" w:cs="Times New Roman"/>
              <w:color w:val="222222"/>
              <w:sz w:val="20"/>
              <w:szCs w:val="20"/>
            </w:rPr>
            <w:br/>
          </w:r>
          <w:r w:rsidRPr="00657F1B">
            <w:rPr>
              <w:rFonts w:ascii="Times New Roman" w:hAnsi="Times New Roman" w:cs="Times New Roman"/>
              <w:color w:val="222222"/>
              <w:sz w:val="20"/>
              <w:szCs w:val="20"/>
            </w:rPr>
            <w:br/>
          </w:r>
        </w:p>
        <w:p w14:paraId="06918B49" w14:textId="77777777" w:rsidR="003B7A39" w:rsidRPr="00657F1B" w:rsidRDefault="003B7A39" w:rsidP="004D5858">
          <w:pPr>
            <w:shd w:val="clear" w:color="auto" w:fill="FFFFFF"/>
            <w:spacing w:before="100" w:beforeAutospacing="1" w:after="100" w:afterAutospacing="1"/>
            <w:jc w:val="center"/>
            <w:rPr>
              <w:b/>
              <w:color w:val="943634" w:themeColor="accent2" w:themeShade="BF"/>
              <w:sz w:val="20"/>
            </w:rPr>
          </w:pPr>
        </w:p>
        <w:p w14:paraId="18991942" w14:textId="77777777" w:rsidR="00E76D5A" w:rsidRPr="00657F1B" w:rsidRDefault="00E76D5A" w:rsidP="00073DF1">
          <w:pPr>
            <w:jc w:val="center"/>
            <w:rPr>
              <w:sz w:val="20"/>
            </w:rPr>
          </w:pPr>
          <w:r w:rsidRPr="00657F1B">
            <w:rPr>
              <w:bCs/>
              <w:noProof/>
              <w:sz w:val="20"/>
            </w:rPr>
            <w:drawing>
              <wp:inline distT="0" distB="0" distL="0" distR="0" wp14:anchorId="615523EE" wp14:editId="1A504438">
                <wp:extent cx="1113715" cy="791583"/>
                <wp:effectExtent l="19050" t="0" r="0" b="0"/>
                <wp:docPr id="9" name="Picture 1" descr="C:\Users\Owner\AppData\Local\Microsoft\Windows\Temporary Internet Files\Content.IE5\QF85QRXL\gold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F85QRXL\goldfish[1].gif"/>
                        <pic:cNvPicPr>
                          <a:picLocks noChangeAspect="1" noChangeArrowheads="1"/>
                        </pic:cNvPicPr>
                      </pic:nvPicPr>
                      <pic:blipFill>
                        <a:blip r:embed="rId10" cstate="print"/>
                        <a:srcRect/>
                        <a:stretch>
                          <a:fillRect/>
                        </a:stretch>
                      </pic:blipFill>
                      <pic:spPr bwMode="auto">
                        <a:xfrm>
                          <a:off x="0" y="0"/>
                          <a:ext cx="1115359" cy="792751"/>
                        </a:xfrm>
                        <a:prstGeom prst="rect">
                          <a:avLst/>
                        </a:prstGeom>
                        <a:noFill/>
                        <a:ln w="9525">
                          <a:noFill/>
                          <a:miter lim="800000"/>
                          <a:headEnd/>
                          <a:tailEnd/>
                        </a:ln>
                      </pic:spPr>
                    </pic:pic>
                  </a:graphicData>
                </a:graphic>
              </wp:inline>
            </w:drawing>
          </w:r>
          <w:r w:rsidRPr="00657F1B">
            <w:rPr>
              <w:sz w:val="20"/>
            </w:rPr>
            <w:br w:type="page"/>
          </w:r>
        </w:p>
      </w:sdtContent>
    </w:sdt>
    <w:p w14:paraId="446AB31F" w14:textId="77777777" w:rsidR="00A909A4" w:rsidRPr="00657F1B" w:rsidRDefault="00A909A4" w:rsidP="00A909A4">
      <w:pPr>
        <w:pStyle w:val="Header"/>
        <w:jc w:val="center"/>
        <w:rPr>
          <w:sz w:val="20"/>
        </w:rPr>
      </w:pPr>
      <w:r w:rsidRPr="00657F1B">
        <w:rPr>
          <w:noProof/>
          <w:sz w:val="20"/>
        </w:rPr>
        <w:lastRenderedPageBreak/>
        <w:drawing>
          <wp:inline distT="0" distB="0" distL="0" distR="0" wp14:anchorId="1455DB42" wp14:editId="3CC92E52">
            <wp:extent cx="6789420" cy="1087808"/>
            <wp:effectExtent l="0" t="0" r="0" b="0"/>
            <wp:docPr id="4"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4C66844D" w14:textId="77777777" w:rsidR="0006144F" w:rsidRPr="00657F1B" w:rsidRDefault="0006144F" w:rsidP="0006144F">
      <w:pPr>
        <w:tabs>
          <w:tab w:val="left" w:pos="1575"/>
        </w:tabs>
        <w:rPr>
          <w:sz w:val="20"/>
        </w:rPr>
      </w:pPr>
    </w:p>
    <w:p w14:paraId="13EE6839" w14:textId="017A491E" w:rsidR="008D2581" w:rsidRPr="00657F1B" w:rsidRDefault="00E96832" w:rsidP="00300ABD">
      <w:pPr>
        <w:tabs>
          <w:tab w:val="left" w:pos="1575"/>
        </w:tabs>
        <w:rPr>
          <w:sz w:val="20"/>
        </w:rPr>
      </w:pPr>
      <w:r>
        <w:rPr>
          <w:sz w:val="20"/>
        </w:rPr>
        <w:t>Calvin McDonald, 208-850-2586</w:t>
      </w:r>
      <w:r w:rsidR="005C7888" w:rsidRPr="00657F1B">
        <w:rPr>
          <w:sz w:val="20"/>
        </w:rPr>
        <w:tab/>
      </w:r>
      <w:r w:rsidR="008D2581" w:rsidRPr="00657F1B">
        <w:rPr>
          <w:sz w:val="20"/>
        </w:rPr>
        <w:t xml:space="preserve">      </w:t>
      </w:r>
      <w:r w:rsidR="00E76D5A" w:rsidRPr="00657F1B">
        <w:rPr>
          <w:sz w:val="20"/>
        </w:rPr>
        <w:t xml:space="preserve">                             </w:t>
      </w:r>
      <w:r w:rsidR="00E76D5A" w:rsidRPr="00657F1B">
        <w:rPr>
          <w:sz w:val="20"/>
        </w:rPr>
        <w:tab/>
      </w:r>
      <w:r w:rsidR="007A7B90" w:rsidRPr="00657F1B">
        <w:rPr>
          <w:sz w:val="20"/>
        </w:rPr>
        <w:tab/>
      </w:r>
      <w:r w:rsidR="0023273D">
        <w:rPr>
          <w:sz w:val="20"/>
        </w:rPr>
        <w:t>5-</w:t>
      </w:r>
      <w:r w:rsidR="00A679FE">
        <w:rPr>
          <w:sz w:val="20"/>
        </w:rPr>
        <w:t>20</w:t>
      </w:r>
      <w:r w:rsidR="00AF1F37">
        <w:rPr>
          <w:sz w:val="20"/>
        </w:rPr>
        <w:t>-2020</w:t>
      </w:r>
      <w:r w:rsidR="00267903" w:rsidRPr="00657F1B">
        <w:rPr>
          <w:sz w:val="20"/>
        </w:rPr>
        <w:tab/>
      </w:r>
      <w:r w:rsidR="00267903" w:rsidRPr="00657F1B">
        <w:rPr>
          <w:sz w:val="20"/>
        </w:rPr>
        <w:tab/>
      </w:r>
      <w:r w:rsidR="00267903" w:rsidRPr="00657F1B">
        <w:rPr>
          <w:sz w:val="20"/>
        </w:rPr>
        <w:tab/>
      </w:r>
      <w:r w:rsidR="00267903" w:rsidRPr="00657F1B">
        <w:rPr>
          <w:sz w:val="20"/>
        </w:rPr>
        <w:tab/>
      </w:r>
      <w:r w:rsidR="008D2581" w:rsidRPr="00657F1B">
        <w:rPr>
          <w:sz w:val="20"/>
        </w:rPr>
        <w:t xml:space="preserve">Page </w:t>
      </w:r>
      <w:r w:rsidR="00E76D5A" w:rsidRPr="00657F1B">
        <w:rPr>
          <w:sz w:val="20"/>
        </w:rPr>
        <w:t>2</w:t>
      </w:r>
      <w:r w:rsidR="008D2581" w:rsidRPr="00657F1B">
        <w:rPr>
          <w:sz w:val="20"/>
        </w:rPr>
        <w:t xml:space="preserve"> of </w:t>
      </w:r>
      <w:r w:rsidR="008101BB">
        <w:rPr>
          <w:sz w:val="20"/>
        </w:rPr>
        <w:t>3</w:t>
      </w:r>
    </w:p>
    <w:p w14:paraId="3C211BEA" w14:textId="245B8B2A" w:rsidR="008D2581" w:rsidRDefault="005840B5" w:rsidP="00300ABD">
      <w:pPr>
        <w:tabs>
          <w:tab w:val="left" w:pos="1575"/>
        </w:tabs>
        <w:rPr>
          <w:sz w:val="20"/>
        </w:rPr>
      </w:pPr>
      <w:hyperlink r:id="rId11" w:history="1">
        <w:r w:rsidR="00E96832">
          <w:rPr>
            <w:rStyle w:val="Hyperlink"/>
            <w:sz w:val="20"/>
          </w:rPr>
          <w:t>ck1</w:t>
        </w:r>
        <w:r w:rsidR="00200A33">
          <w:rPr>
            <w:rStyle w:val="Hyperlink"/>
            <w:sz w:val="20"/>
          </w:rPr>
          <w:t>@ckmcdonald.com</w:t>
        </w:r>
      </w:hyperlink>
    </w:p>
    <w:p w14:paraId="1CFD98A8" w14:textId="77777777" w:rsidR="00EE4045" w:rsidRPr="00657F1B" w:rsidRDefault="00EE4045" w:rsidP="00300ABD">
      <w:pPr>
        <w:tabs>
          <w:tab w:val="left" w:pos="1575"/>
        </w:tabs>
        <w:rPr>
          <w:sz w:val="20"/>
        </w:rPr>
      </w:pPr>
    </w:p>
    <w:p w14:paraId="3A8927FE" w14:textId="77777777" w:rsidR="00200A33" w:rsidRDefault="00E76D5A" w:rsidP="00657F1B">
      <w:pPr>
        <w:jc w:val="center"/>
        <w:rPr>
          <w:b/>
          <w:sz w:val="20"/>
          <w:u w:val="single"/>
        </w:rPr>
      </w:pPr>
      <w:r w:rsidRPr="00657F1B">
        <w:rPr>
          <w:color w:val="222222"/>
          <w:sz w:val="20"/>
        </w:rPr>
        <w:br/>
      </w:r>
      <w:r w:rsidRPr="00657F1B">
        <w:rPr>
          <w:b/>
          <w:bCs/>
          <w:color w:val="222222"/>
          <w:sz w:val="20"/>
          <w:u w:val="single"/>
        </w:rPr>
        <w:t>PROPOSED WATER DRAINAGE for the crawlspace at </w:t>
      </w:r>
      <w:r w:rsidR="0023273D" w:rsidRPr="0023273D">
        <w:rPr>
          <w:b/>
          <w:sz w:val="20"/>
          <w:u w:val="single"/>
        </w:rPr>
        <w:t>1905 S. Sandcrest Way Nampa, Idaho 83686</w:t>
      </w:r>
    </w:p>
    <w:p w14:paraId="3C1A27B2" w14:textId="762BB55D" w:rsidR="00CE47AC" w:rsidRPr="00200A33" w:rsidRDefault="00200A33" w:rsidP="00200A33">
      <w:pPr>
        <w:jc w:val="center"/>
        <w:rPr>
          <w:b/>
          <w:sz w:val="20"/>
        </w:rPr>
      </w:pPr>
      <w:r w:rsidRPr="008A2CD1">
        <w:rPr>
          <w:b/>
          <w:sz w:val="20"/>
        </w:rPr>
        <w:t xml:space="preserve">Ness, LLC is an </w:t>
      </w:r>
      <w:r>
        <w:rPr>
          <w:b/>
          <w:sz w:val="20"/>
        </w:rPr>
        <w:t>IICRC</w:t>
      </w:r>
      <w:r w:rsidRPr="008A2CD1">
        <w:rPr>
          <w:b/>
          <w:sz w:val="20"/>
        </w:rPr>
        <w:t xml:space="preserve"> council certified Mold Remediation Contractor, licensed, bonded, and insured with mold and environmental pollution endorsements.</w:t>
      </w:r>
      <w:r w:rsidR="0023273D">
        <w:rPr>
          <w:bCs/>
          <w:sz w:val="20"/>
        </w:rPr>
        <w:tab/>
      </w:r>
      <w:r w:rsidR="0023273D" w:rsidRPr="00657F1B">
        <w:rPr>
          <w:bCs/>
          <w:sz w:val="20"/>
        </w:rPr>
        <w:t xml:space="preserve">     </w:t>
      </w:r>
      <w:r w:rsidR="0023273D" w:rsidRPr="00657F1B">
        <w:rPr>
          <w:sz w:val="20"/>
        </w:rPr>
        <w:t xml:space="preserve">                                  </w:t>
      </w:r>
    </w:p>
    <w:p w14:paraId="0BEBE5B6" w14:textId="4698F7B6" w:rsidR="00200A33" w:rsidRDefault="004E7BA5" w:rsidP="00772925">
      <w:pPr>
        <w:jc w:val="center"/>
        <w:rPr>
          <w:sz w:val="20"/>
        </w:rPr>
      </w:pPr>
      <w:r w:rsidRPr="00657F1B">
        <w:rPr>
          <w:sz w:val="20"/>
        </w:rPr>
        <w:t>As requested, the crawlspace w</w:t>
      </w:r>
      <w:r w:rsidR="001F3929" w:rsidRPr="00657F1B">
        <w:rPr>
          <w:sz w:val="20"/>
        </w:rPr>
        <w:t xml:space="preserve">as inspected </w:t>
      </w:r>
      <w:r w:rsidR="00200A33">
        <w:rPr>
          <w:sz w:val="20"/>
        </w:rPr>
        <w:t>per items #1, #2, and #4</w:t>
      </w:r>
      <w:r w:rsidR="002210B7">
        <w:rPr>
          <w:sz w:val="20"/>
        </w:rPr>
        <w:t xml:space="preserve"> of the RE-10</w:t>
      </w:r>
      <w:r w:rsidR="00200A33">
        <w:rPr>
          <w:sz w:val="20"/>
        </w:rPr>
        <w:t>.</w:t>
      </w:r>
    </w:p>
    <w:p w14:paraId="3A9FD69F" w14:textId="21929E53" w:rsidR="00517572" w:rsidRDefault="00BF2411" w:rsidP="00772925">
      <w:pPr>
        <w:jc w:val="center"/>
        <w:rPr>
          <w:sz w:val="20"/>
        </w:rPr>
      </w:pPr>
      <w:r>
        <w:rPr>
          <w:sz w:val="20"/>
        </w:rPr>
        <w:t>Item #1 and #4:</w:t>
      </w:r>
      <w:r w:rsidR="004E7BA5" w:rsidRPr="00657F1B">
        <w:rPr>
          <w:sz w:val="20"/>
        </w:rPr>
        <w:t xml:space="preserve"> Based on the visual evidence that there is</w:t>
      </w:r>
      <w:r w:rsidR="006746C0">
        <w:rPr>
          <w:sz w:val="20"/>
        </w:rPr>
        <w:t xml:space="preserve"> standing water and</w:t>
      </w:r>
      <w:r w:rsidR="004E7BA5" w:rsidRPr="00657F1B">
        <w:rPr>
          <w:sz w:val="20"/>
        </w:rPr>
        <w:t xml:space="preserve"> a history of seasonal water intrusion</w:t>
      </w:r>
      <w:r w:rsidR="006746C0">
        <w:rPr>
          <w:sz w:val="20"/>
        </w:rPr>
        <w:t>,</w:t>
      </w:r>
      <w:r w:rsidR="00652CAE" w:rsidRPr="00657F1B">
        <w:rPr>
          <w:sz w:val="20"/>
        </w:rPr>
        <w:t xml:space="preserve"> </w:t>
      </w:r>
      <w:r w:rsidR="001E43E5" w:rsidRPr="00657F1B">
        <w:rPr>
          <w:sz w:val="20"/>
        </w:rPr>
        <w:t xml:space="preserve">a </w:t>
      </w:r>
      <w:r w:rsidR="00517572">
        <w:rPr>
          <w:sz w:val="20"/>
        </w:rPr>
        <w:t xml:space="preserve">partial </w:t>
      </w:r>
      <w:r w:rsidR="004E7BA5" w:rsidRPr="00657F1B">
        <w:rPr>
          <w:sz w:val="20"/>
        </w:rPr>
        <w:t xml:space="preserve">drain system is recommended. </w:t>
      </w:r>
      <w:r w:rsidR="006F6CE1">
        <w:rPr>
          <w:sz w:val="20"/>
        </w:rPr>
        <w:t xml:space="preserve">We will install a system on the entire interior perimeter except for behind the main entrance and garage. </w:t>
      </w:r>
      <w:r w:rsidR="00264525">
        <w:rPr>
          <w:sz w:val="20"/>
        </w:rPr>
        <w:t xml:space="preserve">Installing downspouts, will not stop the water intrusion. It will slow it down but not enough to prevent </w:t>
      </w:r>
      <w:r w:rsidR="001567D3">
        <w:rPr>
          <w:sz w:val="20"/>
        </w:rPr>
        <w:t xml:space="preserve">all water from seeping in. The same could be said for the grading around the home as the amount of water entering the crawlspace depends on the layers of </w:t>
      </w:r>
      <w:r w:rsidR="00EB530F">
        <w:rPr>
          <w:sz w:val="20"/>
        </w:rPr>
        <w:t xml:space="preserve">clay int the </w:t>
      </w:r>
      <w:r w:rsidR="001567D3">
        <w:rPr>
          <w:sz w:val="20"/>
        </w:rPr>
        <w:t>soil</w:t>
      </w:r>
      <w:r w:rsidR="00EB530F">
        <w:rPr>
          <w:sz w:val="20"/>
        </w:rPr>
        <w:t>.</w:t>
      </w:r>
      <w:r w:rsidR="001A108A">
        <w:rPr>
          <w:sz w:val="20"/>
        </w:rPr>
        <w:t xml:space="preserve"> </w:t>
      </w:r>
      <w:r w:rsidR="006F6CE1">
        <w:rPr>
          <w:sz w:val="20"/>
        </w:rPr>
        <w:t>The vapor barrier will be replaced and pulled up onto the footings, where possible</w:t>
      </w:r>
      <w:r w:rsidR="00655907">
        <w:rPr>
          <w:sz w:val="20"/>
        </w:rPr>
        <w:t xml:space="preserve">. </w:t>
      </w:r>
    </w:p>
    <w:p w14:paraId="5EEA89FD" w14:textId="55CB1F6F" w:rsidR="00F200A3" w:rsidRDefault="00517572" w:rsidP="00772925">
      <w:pPr>
        <w:jc w:val="center"/>
        <w:rPr>
          <w:sz w:val="20"/>
        </w:rPr>
      </w:pPr>
      <w:r>
        <w:rPr>
          <w:sz w:val="20"/>
        </w:rPr>
        <w:t xml:space="preserve">Item #2: </w:t>
      </w:r>
      <w:r w:rsidR="004E7BA5" w:rsidRPr="00657F1B">
        <w:rPr>
          <w:sz w:val="20"/>
        </w:rPr>
        <w:t>There did not appear to be any visible microbial growth</w:t>
      </w:r>
      <w:r w:rsidR="004B43CC">
        <w:rPr>
          <w:sz w:val="20"/>
        </w:rPr>
        <w:t>,</w:t>
      </w:r>
      <w:r w:rsidR="004E7BA5" w:rsidRPr="00657F1B">
        <w:rPr>
          <w:sz w:val="20"/>
        </w:rPr>
        <w:t xml:space="preserve"> at this time</w:t>
      </w:r>
      <w:r w:rsidR="004B43CC">
        <w:rPr>
          <w:sz w:val="20"/>
        </w:rPr>
        <w:t>,</w:t>
      </w:r>
      <w:r w:rsidR="00BA249C">
        <w:rPr>
          <w:sz w:val="20"/>
        </w:rPr>
        <w:t xml:space="preserve"> but there was evident water staining on </w:t>
      </w:r>
      <w:r w:rsidR="004B43CC">
        <w:rPr>
          <w:sz w:val="20"/>
        </w:rPr>
        <w:t>multiple pony walls. W</w:t>
      </w:r>
      <w:r w:rsidR="004B0958">
        <w:rPr>
          <w:sz w:val="20"/>
        </w:rPr>
        <w:t>e would</w:t>
      </w:r>
      <w:r w:rsidR="004B43CC">
        <w:rPr>
          <w:sz w:val="20"/>
        </w:rPr>
        <w:t xml:space="preserve"> </w:t>
      </w:r>
      <w:r w:rsidR="004B0958">
        <w:rPr>
          <w:sz w:val="20"/>
        </w:rPr>
        <w:t xml:space="preserve">recommend </w:t>
      </w:r>
      <w:r w:rsidR="004B43CC">
        <w:rPr>
          <w:sz w:val="20"/>
        </w:rPr>
        <w:t xml:space="preserve">cleaning the stains and </w:t>
      </w:r>
      <w:r w:rsidR="004B0958">
        <w:rPr>
          <w:sz w:val="20"/>
        </w:rPr>
        <w:t xml:space="preserve">treating the </w:t>
      </w:r>
      <w:r w:rsidR="004B43CC">
        <w:rPr>
          <w:sz w:val="20"/>
        </w:rPr>
        <w:t>affected areas</w:t>
      </w:r>
      <w:r w:rsidR="004B0958">
        <w:rPr>
          <w:sz w:val="20"/>
        </w:rPr>
        <w:t xml:space="preserve"> with a mold growth inhibitor. </w:t>
      </w:r>
      <w:r w:rsidR="003D398F">
        <w:rPr>
          <w:sz w:val="20"/>
        </w:rPr>
        <w:t>13</w:t>
      </w:r>
      <w:r w:rsidR="00F200A3">
        <w:rPr>
          <w:sz w:val="20"/>
        </w:rPr>
        <w:t xml:space="preserve"> </w:t>
      </w:r>
    </w:p>
    <w:p w14:paraId="5130912C" w14:textId="184D3F89" w:rsidR="00EE4045" w:rsidRDefault="00EE4045" w:rsidP="00772925">
      <w:pPr>
        <w:jc w:val="center"/>
        <w:rPr>
          <w:sz w:val="20"/>
        </w:rPr>
      </w:pPr>
    </w:p>
    <w:p w14:paraId="668B29B5" w14:textId="77777777" w:rsidR="00A679FE" w:rsidRPr="00657F1B" w:rsidRDefault="00A679FE" w:rsidP="00772925">
      <w:pPr>
        <w:jc w:val="center"/>
        <w:rPr>
          <w:sz w:val="20"/>
        </w:rPr>
      </w:pPr>
    </w:p>
    <w:p w14:paraId="3D076D72" w14:textId="1E1B7AAA" w:rsidR="003A039F" w:rsidRPr="00657F1B" w:rsidRDefault="00B02DCC" w:rsidP="00772925">
      <w:pPr>
        <w:rPr>
          <w:color w:val="222222"/>
          <w:sz w:val="20"/>
        </w:rPr>
      </w:pPr>
      <w:r w:rsidRPr="00657F1B">
        <w:rPr>
          <w:b/>
          <w:bCs/>
          <w:color w:val="222222"/>
          <w:sz w:val="20"/>
          <w:u w:val="single"/>
        </w:rPr>
        <w:t>Part 1: Drainage</w:t>
      </w:r>
      <w:r w:rsidR="002867F5" w:rsidRPr="00657F1B">
        <w:rPr>
          <w:b/>
          <w:bCs/>
          <w:color w:val="222222"/>
          <w:sz w:val="20"/>
          <w:u w:val="single"/>
        </w:rPr>
        <w:t>:</w:t>
      </w:r>
      <w:r w:rsidR="00842718" w:rsidRPr="00657F1B">
        <w:rPr>
          <w:color w:val="222222"/>
          <w:sz w:val="20"/>
        </w:rPr>
        <w:t xml:space="preserve"> </w:t>
      </w:r>
      <w:r w:rsidRPr="00657F1B">
        <w:rPr>
          <w:color w:val="222222"/>
          <w:sz w:val="20"/>
        </w:rPr>
        <w:t xml:space="preserve">(Digline will be contacted to mark all utilities) </w:t>
      </w:r>
      <w:r w:rsidRPr="00657F1B">
        <w:rPr>
          <w:color w:val="222222"/>
          <w:sz w:val="20"/>
        </w:rPr>
        <w:br/>
      </w:r>
      <w:r w:rsidR="009E0D99" w:rsidRPr="00657F1B">
        <w:rPr>
          <w:color w:val="222222"/>
          <w:sz w:val="20"/>
        </w:rPr>
        <w:t xml:space="preserve">       </w:t>
      </w:r>
      <w:r w:rsidRPr="00657F1B">
        <w:rPr>
          <w:b/>
          <w:color w:val="222222"/>
          <w:sz w:val="20"/>
        </w:rPr>
        <w:t>1.</w:t>
      </w:r>
      <w:r w:rsidRPr="00657F1B">
        <w:rPr>
          <w:color w:val="222222"/>
          <w:sz w:val="20"/>
        </w:rPr>
        <w:t xml:space="preserve"> All access to crawlspace surfaces will be protected by plastic sheeting during work.</w:t>
      </w:r>
      <w:r w:rsidRPr="00657F1B">
        <w:rPr>
          <w:color w:val="222222"/>
          <w:sz w:val="20"/>
        </w:rPr>
        <w:br/>
      </w:r>
      <w:r w:rsidR="009E0D99" w:rsidRPr="00657F1B">
        <w:rPr>
          <w:color w:val="222222"/>
          <w:sz w:val="20"/>
        </w:rPr>
        <w:t xml:space="preserve">       </w:t>
      </w:r>
      <w:r w:rsidRPr="00657F1B">
        <w:rPr>
          <w:b/>
          <w:color w:val="222222"/>
          <w:sz w:val="20"/>
        </w:rPr>
        <w:t>2.</w:t>
      </w:r>
      <w:r w:rsidRPr="00657F1B">
        <w:rPr>
          <w:color w:val="222222"/>
          <w:sz w:val="20"/>
        </w:rPr>
        <w:t xml:space="preserve"> Preliminary digging and pumping to remove excess water, as needed.</w:t>
      </w:r>
      <w:r w:rsidRPr="00657F1B">
        <w:rPr>
          <w:color w:val="222222"/>
          <w:sz w:val="20"/>
        </w:rPr>
        <w:br/>
      </w:r>
      <w:r w:rsidR="009E0D99" w:rsidRPr="00657F1B">
        <w:rPr>
          <w:color w:val="222222"/>
          <w:sz w:val="20"/>
        </w:rPr>
        <w:t xml:space="preserve">       </w:t>
      </w:r>
      <w:r w:rsidRPr="00657F1B">
        <w:rPr>
          <w:b/>
          <w:color w:val="222222"/>
          <w:sz w:val="20"/>
        </w:rPr>
        <w:t>3.</w:t>
      </w:r>
      <w:r w:rsidRPr="00657F1B">
        <w:rPr>
          <w:color w:val="222222"/>
          <w:sz w:val="20"/>
        </w:rPr>
        <w:t xml:space="preserve"> Negative air machine used for the crawlspace during work and for dry down.</w:t>
      </w:r>
      <w:r w:rsidRPr="00657F1B">
        <w:rPr>
          <w:color w:val="222222"/>
          <w:sz w:val="20"/>
        </w:rPr>
        <w:br/>
      </w:r>
      <w:r w:rsidR="009E0D99" w:rsidRPr="00657F1B">
        <w:rPr>
          <w:color w:val="222222"/>
          <w:sz w:val="20"/>
        </w:rPr>
        <w:t xml:space="preserve">       </w:t>
      </w:r>
      <w:r w:rsidRPr="00657F1B">
        <w:rPr>
          <w:b/>
          <w:color w:val="222222"/>
          <w:sz w:val="20"/>
        </w:rPr>
        <w:t>4.</w:t>
      </w:r>
      <w:r w:rsidRPr="00657F1B">
        <w:rPr>
          <w:color w:val="222222"/>
          <w:sz w:val="20"/>
        </w:rPr>
        <w:t xml:space="preserve"> Additional fans will be installed for dry down, as needed.</w:t>
      </w:r>
    </w:p>
    <w:p w14:paraId="56B54538" w14:textId="73EEA77E" w:rsidR="00842718" w:rsidRPr="00657F1B" w:rsidRDefault="009E0D99" w:rsidP="00842718">
      <w:pPr>
        <w:ind w:left="288"/>
        <w:rPr>
          <w:color w:val="222222"/>
          <w:sz w:val="20"/>
        </w:rPr>
      </w:pPr>
      <w:r w:rsidRPr="00657F1B">
        <w:rPr>
          <w:color w:val="222222"/>
          <w:sz w:val="20"/>
        </w:rPr>
        <w:t xml:space="preserve"> </w:t>
      </w:r>
      <w:r w:rsidR="00772925" w:rsidRPr="00657F1B">
        <w:rPr>
          <w:b/>
          <w:color w:val="222222"/>
          <w:sz w:val="20"/>
        </w:rPr>
        <w:t>5</w:t>
      </w:r>
      <w:r w:rsidR="00B02DCC" w:rsidRPr="00657F1B">
        <w:rPr>
          <w:b/>
          <w:color w:val="222222"/>
          <w:sz w:val="20"/>
        </w:rPr>
        <w:t>.</w:t>
      </w:r>
      <w:r w:rsidR="00B02DCC" w:rsidRPr="00657F1B">
        <w:rPr>
          <w:color w:val="222222"/>
          <w:sz w:val="20"/>
        </w:rPr>
        <w:t xml:space="preserve"> </w:t>
      </w:r>
      <w:r w:rsidR="00D43F3B" w:rsidRPr="00657F1B">
        <w:rPr>
          <w:color w:val="222222"/>
          <w:sz w:val="20"/>
        </w:rPr>
        <w:t>C</w:t>
      </w:r>
      <w:r w:rsidR="00B02DCC" w:rsidRPr="00657F1B">
        <w:rPr>
          <w:color w:val="222222"/>
          <w:sz w:val="20"/>
        </w:rPr>
        <w:t>lear</w:t>
      </w:r>
      <w:r w:rsidR="006471FE" w:rsidRPr="00657F1B">
        <w:rPr>
          <w:color w:val="222222"/>
          <w:sz w:val="20"/>
        </w:rPr>
        <w:t xml:space="preserve"> foundation</w:t>
      </w:r>
      <w:r w:rsidR="00B008BD" w:rsidRPr="00657F1B">
        <w:rPr>
          <w:color w:val="222222"/>
          <w:sz w:val="20"/>
        </w:rPr>
        <w:t xml:space="preserve"> vents</w:t>
      </w:r>
      <w:r w:rsidR="00527799" w:rsidRPr="00657F1B">
        <w:rPr>
          <w:color w:val="222222"/>
          <w:sz w:val="20"/>
        </w:rPr>
        <w:t xml:space="preserve"> of any insulation that may be blocking air flow. </w:t>
      </w:r>
    </w:p>
    <w:p w14:paraId="4A1E4A55" w14:textId="2EB64570" w:rsidR="00700EC8" w:rsidRPr="00657F1B" w:rsidRDefault="00B02DCC" w:rsidP="00065748">
      <w:pPr>
        <w:rPr>
          <w:color w:val="222222"/>
          <w:sz w:val="20"/>
        </w:rPr>
      </w:pPr>
      <w:r w:rsidRPr="00657F1B">
        <w:rPr>
          <w:b/>
          <w:bCs/>
          <w:color w:val="222222"/>
          <w:sz w:val="20"/>
          <w:u w:val="single"/>
        </w:rPr>
        <w:t>Part 2: </w:t>
      </w:r>
      <w:r w:rsidR="004E7BA5" w:rsidRPr="00657F1B">
        <w:rPr>
          <w:b/>
          <w:bCs/>
          <w:color w:val="222222"/>
          <w:sz w:val="20"/>
          <w:u w:val="single"/>
        </w:rPr>
        <w:t>Directions given if facing the house from the street</w:t>
      </w:r>
      <w:r w:rsidRPr="00657F1B">
        <w:rPr>
          <w:color w:val="222222"/>
          <w:sz w:val="20"/>
        </w:rPr>
        <w:br/>
      </w:r>
      <w:r w:rsidR="009E0D99" w:rsidRPr="00657F1B">
        <w:rPr>
          <w:color w:val="222222"/>
          <w:sz w:val="20"/>
        </w:rPr>
        <w:t xml:space="preserve">     </w:t>
      </w:r>
      <w:r w:rsidR="009E0D99" w:rsidRPr="00657F1B">
        <w:rPr>
          <w:b/>
          <w:color w:val="222222"/>
          <w:sz w:val="20"/>
        </w:rPr>
        <w:t xml:space="preserve">  </w:t>
      </w:r>
      <w:r w:rsidRPr="00657F1B">
        <w:rPr>
          <w:b/>
          <w:color w:val="222222"/>
          <w:sz w:val="20"/>
        </w:rPr>
        <w:t>1.</w:t>
      </w:r>
      <w:r w:rsidRPr="00657F1B">
        <w:rPr>
          <w:color w:val="222222"/>
          <w:sz w:val="20"/>
        </w:rPr>
        <w:t xml:space="preserve"> Install a fabric lined</w:t>
      </w:r>
      <w:r w:rsidR="00652CAE" w:rsidRPr="00657F1B">
        <w:rPr>
          <w:color w:val="222222"/>
          <w:sz w:val="20"/>
        </w:rPr>
        <w:t xml:space="preserve"> and </w:t>
      </w:r>
      <w:r w:rsidRPr="00657F1B">
        <w:rPr>
          <w:color w:val="222222"/>
          <w:sz w:val="20"/>
        </w:rPr>
        <w:t xml:space="preserve">graded drain system below the bottom </w:t>
      </w:r>
      <w:r w:rsidR="003625BF" w:rsidRPr="00657F1B">
        <w:rPr>
          <w:color w:val="222222"/>
          <w:sz w:val="20"/>
        </w:rPr>
        <w:t>of the footings along the</w:t>
      </w:r>
      <w:r w:rsidRPr="00657F1B">
        <w:rPr>
          <w:color w:val="222222"/>
          <w:sz w:val="20"/>
        </w:rPr>
        <w:t xml:space="preserve"> </w:t>
      </w:r>
      <w:r w:rsidR="001F3929" w:rsidRPr="00657F1B">
        <w:rPr>
          <w:color w:val="222222"/>
          <w:sz w:val="20"/>
        </w:rPr>
        <w:t xml:space="preserve">entire </w:t>
      </w:r>
      <w:r w:rsidR="00B008BD" w:rsidRPr="00657F1B">
        <w:rPr>
          <w:color w:val="222222"/>
          <w:sz w:val="20"/>
        </w:rPr>
        <w:t>interior perimeter</w:t>
      </w:r>
      <w:r w:rsidR="001F3929" w:rsidRPr="00657F1B">
        <w:rPr>
          <w:color w:val="222222"/>
          <w:sz w:val="20"/>
        </w:rPr>
        <w:t xml:space="preserve"> of the  </w:t>
      </w:r>
      <w:r w:rsidR="001F3929" w:rsidRPr="00657F1B">
        <w:rPr>
          <w:color w:val="222222"/>
          <w:sz w:val="20"/>
        </w:rPr>
        <w:tab/>
        <w:t>crawlspace</w:t>
      </w:r>
      <w:r w:rsidR="00842718" w:rsidRPr="00657F1B">
        <w:rPr>
          <w:color w:val="222222"/>
          <w:sz w:val="20"/>
        </w:rPr>
        <w:t xml:space="preserve"> except for behind the garage and the main entrance. </w:t>
      </w:r>
      <w:r w:rsidRPr="00657F1B">
        <w:rPr>
          <w:color w:val="222222"/>
          <w:sz w:val="20"/>
        </w:rPr>
        <w:br/>
      </w:r>
      <w:r w:rsidR="009E0D99" w:rsidRPr="00657F1B">
        <w:rPr>
          <w:color w:val="222222"/>
          <w:sz w:val="20"/>
        </w:rPr>
        <w:t xml:space="preserve">       </w:t>
      </w:r>
      <w:r w:rsidRPr="00657F1B">
        <w:rPr>
          <w:b/>
          <w:color w:val="222222"/>
          <w:sz w:val="20"/>
        </w:rPr>
        <w:t>2.</w:t>
      </w:r>
      <w:r w:rsidRPr="00657F1B">
        <w:rPr>
          <w:color w:val="222222"/>
          <w:sz w:val="20"/>
        </w:rPr>
        <w:t xml:space="preserve"> Drain i</w:t>
      </w:r>
      <w:r w:rsidR="00D43F3B" w:rsidRPr="00657F1B">
        <w:rPr>
          <w:color w:val="222222"/>
          <w:sz w:val="20"/>
        </w:rPr>
        <w:t xml:space="preserve">n </w:t>
      </w:r>
      <w:r w:rsidR="00E11C82" w:rsidRPr="00657F1B">
        <w:rPr>
          <w:color w:val="222222"/>
          <w:sz w:val="20"/>
        </w:rPr>
        <w:t>crawlspace will collect into</w:t>
      </w:r>
      <w:r w:rsidR="00842718" w:rsidRPr="00657F1B">
        <w:rPr>
          <w:color w:val="222222"/>
          <w:sz w:val="20"/>
        </w:rPr>
        <w:t xml:space="preserve"> </w:t>
      </w:r>
      <w:r w:rsidR="00772925" w:rsidRPr="00657F1B">
        <w:rPr>
          <w:color w:val="222222"/>
          <w:sz w:val="20"/>
        </w:rPr>
        <w:t>a</w:t>
      </w:r>
      <w:r w:rsidRPr="00657F1B">
        <w:rPr>
          <w:color w:val="222222"/>
          <w:sz w:val="20"/>
        </w:rPr>
        <w:t xml:space="preserve"> sump tank</w:t>
      </w:r>
      <w:r w:rsidR="00842718" w:rsidRPr="00657F1B">
        <w:rPr>
          <w:color w:val="222222"/>
          <w:sz w:val="20"/>
        </w:rPr>
        <w:t xml:space="preserve">. </w:t>
      </w:r>
      <w:r w:rsidR="00772925" w:rsidRPr="00657F1B">
        <w:rPr>
          <w:color w:val="222222"/>
          <w:sz w:val="20"/>
        </w:rPr>
        <w:t xml:space="preserve">The sump tank </w:t>
      </w:r>
      <w:r w:rsidR="00842718" w:rsidRPr="00657F1B">
        <w:rPr>
          <w:color w:val="222222"/>
          <w:sz w:val="20"/>
        </w:rPr>
        <w:t xml:space="preserve">will </w:t>
      </w:r>
      <w:r w:rsidR="00065748" w:rsidRPr="00657F1B">
        <w:rPr>
          <w:color w:val="222222"/>
          <w:sz w:val="20"/>
        </w:rPr>
        <w:t>be in</w:t>
      </w:r>
      <w:r w:rsidR="00652CAE" w:rsidRPr="00657F1B">
        <w:rPr>
          <w:color w:val="222222"/>
          <w:sz w:val="20"/>
        </w:rPr>
        <w:t xml:space="preserve"> the </w:t>
      </w:r>
      <w:r w:rsidR="00772925" w:rsidRPr="00657F1B">
        <w:rPr>
          <w:color w:val="222222"/>
          <w:sz w:val="20"/>
        </w:rPr>
        <w:t>back-</w:t>
      </w:r>
      <w:r w:rsidR="001A108A">
        <w:rPr>
          <w:color w:val="222222"/>
          <w:sz w:val="20"/>
        </w:rPr>
        <w:t>middle area</w:t>
      </w:r>
      <w:r w:rsidR="004E7BA5" w:rsidRPr="00657F1B">
        <w:rPr>
          <w:color w:val="222222"/>
          <w:sz w:val="20"/>
        </w:rPr>
        <w:t xml:space="preserve"> </w:t>
      </w:r>
      <w:r w:rsidR="00E11C82" w:rsidRPr="00657F1B">
        <w:rPr>
          <w:color w:val="222222"/>
          <w:sz w:val="20"/>
        </w:rPr>
        <w:t>of the crawlspace</w:t>
      </w:r>
      <w:r w:rsidR="00652CAE" w:rsidRPr="00657F1B">
        <w:rPr>
          <w:color w:val="222222"/>
          <w:sz w:val="20"/>
        </w:rPr>
        <w:t>.</w:t>
      </w:r>
      <w:r w:rsidR="00E11C82" w:rsidRPr="00657F1B">
        <w:rPr>
          <w:color w:val="222222"/>
          <w:sz w:val="20"/>
        </w:rPr>
        <w:t xml:space="preserve"> </w:t>
      </w:r>
      <w:r w:rsidRPr="00657F1B">
        <w:rPr>
          <w:color w:val="222222"/>
          <w:sz w:val="20"/>
        </w:rPr>
        <w:br/>
      </w:r>
      <w:r w:rsidRPr="00657F1B">
        <w:rPr>
          <w:b/>
          <w:bCs/>
          <w:color w:val="222222"/>
          <w:sz w:val="20"/>
          <w:u w:val="single"/>
        </w:rPr>
        <w:t>Part 3: </w:t>
      </w:r>
      <w:r w:rsidRPr="00657F1B">
        <w:rPr>
          <w:color w:val="222222"/>
          <w:sz w:val="20"/>
        </w:rPr>
        <w:t>Install sump pump</w:t>
      </w:r>
      <w:r w:rsidR="00E11C82" w:rsidRPr="00657F1B">
        <w:rPr>
          <w:color w:val="222222"/>
          <w:sz w:val="20"/>
        </w:rPr>
        <w:t xml:space="preserve"> into tank</w:t>
      </w:r>
      <w:r w:rsidR="00C21A86" w:rsidRPr="00657F1B">
        <w:rPr>
          <w:color w:val="222222"/>
          <w:sz w:val="20"/>
        </w:rPr>
        <w:t xml:space="preserve"> </w:t>
      </w:r>
      <w:r w:rsidRPr="00657F1B">
        <w:rPr>
          <w:color w:val="222222"/>
          <w:sz w:val="20"/>
        </w:rPr>
        <w:t xml:space="preserve">with insulated lid in the appropriate determined area. Sump will discharge through a drain line to a dispersal bed towards </w:t>
      </w:r>
      <w:r w:rsidR="001F3929" w:rsidRPr="00657F1B">
        <w:rPr>
          <w:color w:val="222222"/>
          <w:sz w:val="20"/>
        </w:rPr>
        <w:t>the front-left</w:t>
      </w:r>
      <w:r w:rsidR="00E850E2" w:rsidRPr="00657F1B">
        <w:rPr>
          <w:color w:val="222222"/>
          <w:sz w:val="20"/>
        </w:rPr>
        <w:t xml:space="preserve"> landscaped area</w:t>
      </w:r>
      <w:r w:rsidRPr="00657F1B">
        <w:rPr>
          <w:color w:val="222222"/>
          <w:sz w:val="20"/>
        </w:rPr>
        <w:t xml:space="preserve">. (The sump pump discharge line will not be visible from the outside of the house. Installation of electrical outlet with audible alarm and manual </w:t>
      </w:r>
      <w:r w:rsidR="00065748" w:rsidRPr="00657F1B">
        <w:rPr>
          <w:color w:val="222222"/>
          <w:sz w:val="20"/>
        </w:rPr>
        <w:t>shut off</w:t>
      </w:r>
      <w:r w:rsidRPr="00657F1B">
        <w:rPr>
          <w:color w:val="222222"/>
          <w:sz w:val="20"/>
        </w:rPr>
        <w:t xml:space="preserve"> included.)</w:t>
      </w:r>
    </w:p>
    <w:p w14:paraId="4608FC43" w14:textId="5394C415" w:rsidR="00B86892" w:rsidRDefault="00E76D5A" w:rsidP="000E0583">
      <w:pPr>
        <w:rPr>
          <w:b/>
          <w:bCs/>
          <w:color w:val="222222"/>
          <w:sz w:val="20"/>
          <w:u w:val="single"/>
        </w:rPr>
      </w:pPr>
      <w:r w:rsidRPr="00657F1B">
        <w:rPr>
          <w:color w:val="222222"/>
          <w:sz w:val="20"/>
        </w:rPr>
        <w:br/>
      </w:r>
      <w:r w:rsidR="009E0D99" w:rsidRPr="00657F1B">
        <w:rPr>
          <w:b/>
          <w:bCs/>
          <w:color w:val="222222"/>
          <w:sz w:val="20"/>
        </w:rPr>
        <w:t xml:space="preserve">                                                           </w:t>
      </w:r>
      <w:bookmarkStart w:id="1" w:name="_Hlk36987701"/>
      <w:r w:rsidR="00B00B63" w:rsidRPr="00657F1B">
        <w:rPr>
          <w:b/>
          <w:bCs/>
          <w:color w:val="222222"/>
          <w:sz w:val="20"/>
          <w:u w:val="single"/>
        </w:rPr>
        <w:t>T</w:t>
      </w:r>
      <w:r w:rsidRPr="00657F1B">
        <w:rPr>
          <w:b/>
          <w:bCs/>
          <w:color w:val="222222"/>
          <w:sz w:val="20"/>
          <w:u w:val="single"/>
        </w:rPr>
        <w:t>otal Labor &amp; Materials Parts 1-3 = $</w:t>
      </w:r>
      <w:r w:rsidR="001A108A">
        <w:rPr>
          <w:b/>
          <w:bCs/>
          <w:color w:val="222222"/>
          <w:sz w:val="20"/>
          <w:u w:val="single"/>
        </w:rPr>
        <w:t>2,964</w:t>
      </w:r>
      <w:r w:rsidR="006471FE" w:rsidRPr="00657F1B">
        <w:rPr>
          <w:b/>
          <w:bCs/>
          <w:color w:val="222222"/>
          <w:sz w:val="20"/>
          <w:u w:val="single"/>
        </w:rPr>
        <w:t>.32</w:t>
      </w:r>
      <w:r w:rsidRPr="00657F1B">
        <w:rPr>
          <w:noProof/>
          <w:color w:val="222222"/>
          <w:sz w:val="20"/>
        </w:rPr>
        <w:drawing>
          <wp:inline distT="0" distB="0" distL="0" distR="0" wp14:anchorId="0D02D43D" wp14:editId="4094D079">
            <wp:extent cx="6985" cy="698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bookmarkEnd w:id="1"/>
    </w:p>
    <w:p w14:paraId="088AA58A" w14:textId="6B9A7546" w:rsidR="00BF6760" w:rsidRDefault="00BF6760" w:rsidP="00E11C82">
      <w:pPr>
        <w:shd w:val="clear" w:color="auto" w:fill="FFFFFF"/>
        <w:overflowPunct/>
        <w:autoSpaceDE/>
        <w:autoSpaceDN/>
        <w:adjustRightInd/>
        <w:textAlignment w:val="auto"/>
        <w:rPr>
          <w:b/>
          <w:bCs/>
          <w:color w:val="222222"/>
          <w:sz w:val="20"/>
          <w:u w:val="single"/>
        </w:rPr>
      </w:pPr>
    </w:p>
    <w:p w14:paraId="1F91E77B" w14:textId="03CBF4C7" w:rsidR="00A679FE" w:rsidRDefault="00A679FE" w:rsidP="00E11C82">
      <w:pPr>
        <w:shd w:val="clear" w:color="auto" w:fill="FFFFFF"/>
        <w:overflowPunct/>
        <w:autoSpaceDE/>
        <w:autoSpaceDN/>
        <w:adjustRightInd/>
        <w:textAlignment w:val="auto"/>
        <w:rPr>
          <w:b/>
          <w:bCs/>
          <w:color w:val="222222"/>
          <w:sz w:val="20"/>
          <w:u w:val="single"/>
        </w:rPr>
      </w:pPr>
    </w:p>
    <w:p w14:paraId="427A189C" w14:textId="77777777" w:rsidR="00A679FE" w:rsidRPr="00657F1B" w:rsidRDefault="00A679FE" w:rsidP="00E11C82">
      <w:pPr>
        <w:shd w:val="clear" w:color="auto" w:fill="FFFFFF"/>
        <w:overflowPunct/>
        <w:autoSpaceDE/>
        <w:autoSpaceDN/>
        <w:adjustRightInd/>
        <w:textAlignment w:val="auto"/>
        <w:rPr>
          <w:b/>
          <w:bCs/>
          <w:color w:val="222222"/>
          <w:sz w:val="20"/>
          <w:u w:val="single"/>
        </w:rPr>
      </w:pPr>
    </w:p>
    <w:p w14:paraId="5C8E649E" w14:textId="64338EF1" w:rsidR="00DF2893" w:rsidRPr="00DF2893" w:rsidRDefault="00DF2893" w:rsidP="00DF2893">
      <w:pPr>
        <w:rPr>
          <w:b/>
          <w:sz w:val="20"/>
        </w:rPr>
      </w:pPr>
      <w:r w:rsidRPr="00DF2893">
        <w:rPr>
          <w:b/>
          <w:sz w:val="20"/>
          <w:u w:val="single"/>
        </w:rPr>
        <w:t xml:space="preserve">Part </w:t>
      </w:r>
      <w:r w:rsidR="00CB3CD9">
        <w:rPr>
          <w:b/>
          <w:sz w:val="20"/>
          <w:u w:val="single"/>
        </w:rPr>
        <w:t>4</w:t>
      </w:r>
      <w:r w:rsidRPr="00DF2893">
        <w:rPr>
          <w:b/>
          <w:sz w:val="20"/>
          <w:u w:val="single"/>
        </w:rPr>
        <w:t xml:space="preserve">: Microbial Growth </w:t>
      </w:r>
      <w:r w:rsidR="00CB3CD9" w:rsidRPr="00B26B47">
        <w:rPr>
          <w:b/>
          <w:sz w:val="20"/>
          <w:u w:val="single"/>
        </w:rPr>
        <w:t>Inhibitor</w:t>
      </w:r>
    </w:p>
    <w:p w14:paraId="0BA0A5C2" w14:textId="6A6B26E8" w:rsidR="00C80663" w:rsidRDefault="00C80663" w:rsidP="00DF2893">
      <w:pPr>
        <w:numPr>
          <w:ilvl w:val="0"/>
          <w:numId w:val="11"/>
        </w:numPr>
        <w:contextualSpacing/>
        <w:rPr>
          <w:sz w:val="20"/>
        </w:rPr>
      </w:pPr>
      <w:r>
        <w:rPr>
          <w:sz w:val="20"/>
        </w:rPr>
        <w:t>Clean water stains on pony walls, as needed.</w:t>
      </w:r>
    </w:p>
    <w:p w14:paraId="5DB6FB15" w14:textId="072AAFA3" w:rsidR="00DF2893" w:rsidRPr="00DF2893" w:rsidRDefault="00CB3CD9" w:rsidP="00DF2893">
      <w:pPr>
        <w:numPr>
          <w:ilvl w:val="0"/>
          <w:numId w:val="11"/>
        </w:numPr>
        <w:contextualSpacing/>
        <w:rPr>
          <w:sz w:val="20"/>
        </w:rPr>
      </w:pPr>
      <w:r>
        <w:rPr>
          <w:sz w:val="20"/>
        </w:rPr>
        <w:t>T</w:t>
      </w:r>
      <w:r w:rsidR="00DF2893" w:rsidRPr="00DF2893">
        <w:rPr>
          <w:sz w:val="20"/>
        </w:rPr>
        <w:t xml:space="preserve">reat the surface </w:t>
      </w:r>
      <w:r>
        <w:rPr>
          <w:sz w:val="20"/>
        </w:rPr>
        <w:t xml:space="preserve">of the </w:t>
      </w:r>
      <w:r w:rsidR="00C80663">
        <w:rPr>
          <w:sz w:val="20"/>
        </w:rPr>
        <w:t>affected framing</w:t>
      </w:r>
      <w:r w:rsidR="00B26B47">
        <w:rPr>
          <w:sz w:val="20"/>
        </w:rPr>
        <w:t xml:space="preserve"> </w:t>
      </w:r>
      <w:r w:rsidR="00DF2893" w:rsidRPr="00DF2893">
        <w:rPr>
          <w:sz w:val="20"/>
        </w:rPr>
        <w:t xml:space="preserve">with a non-toxic Microbial Growth Inhibitor.  </w:t>
      </w:r>
    </w:p>
    <w:p w14:paraId="4FCB2DDE" w14:textId="7B2A5B7A" w:rsidR="00DF2893" w:rsidRPr="00DF2893" w:rsidRDefault="00DF2893" w:rsidP="00DF2893">
      <w:pPr>
        <w:numPr>
          <w:ilvl w:val="0"/>
          <w:numId w:val="11"/>
        </w:numPr>
        <w:contextualSpacing/>
        <w:rPr>
          <w:sz w:val="20"/>
        </w:rPr>
      </w:pPr>
      <w:r w:rsidRPr="00DF2893">
        <w:rPr>
          <w:sz w:val="20"/>
        </w:rPr>
        <w:t>(1) Procedures</w:t>
      </w:r>
      <w:r w:rsidRPr="00DF2893">
        <w:rPr>
          <w:b/>
          <w:sz w:val="20"/>
        </w:rPr>
        <w:t xml:space="preserve"> </w:t>
      </w:r>
      <w:r w:rsidRPr="00DF2893">
        <w:rPr>
          <w:sz w:val="20"/>
        </w:rPr>
        <w:t xml:space="preserve">are established from IICRC S520 Standard and Reference Guide for Professional Mold Remediation. (2) All work in the </w:t>
      </w:r>
      <w:r w:rsidR="00C80663">
        <w:rPr>
          <w:sz w:val="20"/>
        </w:rPr>
        <w:t>crawlspace</w:t>
      </w:r>
      <w:r w:rsidRPr="00DF2893">
        <w:rPr>
          <w:sz w:val="20"/>
        </w:rPr>
        <w:t xml:space="preserve"> will be performed using accepted procedures.  (3) Respiratory Protection is in accordance with the OSHA respiratory protection standard (29 </w:t>
      </w:r>
      <w:smartTag w:uri="urn:schemas-microsoft-com:office:smarttags" w:element="stockticker">
        <w:r w:rsidRPr="00DF2893">
          <w:rPr>
            <w:sz w:val="20"/>
          </w:rPr>
          <w:t>CFR</w:t>
        </w:r>
      </w:smartTag>
      <w:r w:rsidRPr="00DF2893">
        <w:rPr>
          <w:sz w:val="20"/>
        </w:rPr>
        <w:t xml:space="preserve"> 1910.134) for the </w:t>
      </w:r>
      <w:r w:rsidR="00FB35A3">
        <w:rPr>
          <w:sz w:val="20"/>
        </w:rPr>
        <w:t>cleaning/treatment</w:t>
      </w:r>
      <w:r w:rsidRPr="00DF2893">
        <w:rPr>
          <w:sz w:val="20"/>
        </w:rPr>
        <w:t>.</w:t>
      </w:r>
      <w:r w:rsidR="00FB35A3">
        <w:rPr>
          <w:sz w:val="20"/>
        </w:rPr>
        <w:t xml:space="preserve"> Ie:</w:t>
      </w:r>
      <w:r w:rsidRPr="00DF2893">
        <w:rPr>
          <w:sz w:val="20"/>
        </w:rPr>
        <w:t xml:space="preserve"> Gloves, full-face respirators, p-100 particulate filters, Tyvek full body suits with hoods and boots.</w:t>
      </w:r>
    </w:p>
    <w:p w14:paraId="5DA5948B" w14:textId="4B61377C" w:rsidR="00C1589E" w:rsidRPr="00A679FE" w:rsidRDefault="00BF6760" w:rsidP="00A679FE">
      <w:pPr>
        <w:numPr>
          <w:ilvl w:val="0"/>
          <w:numId w:val="11"/>
        </w:numPr>
        <w:contextualSpacing/>
        <w:rPr>
          <w:sz w:val="22"/>
          <w:szCs w:val="22"/>
        </w:rPr>
      </w:pPr>
      <w:r>
        <w:rPr>
          <w:sz w:val="20"/>
        </w:rPr>
        <w:t>A</w:t>
      </w:r>
      <w:r w:rsidR="00CB3CD9">
        <w:rPr>
          <w:sz w:val="20"/>
        </w:rPr>
        <w:t xml:space="preserve"> third</w:t>
      </w:r>
      <w:r w:rsidR="00F57C96">
        <w:rPr>
          <w:sz w:val="20"/>
        </w:rPr>
        <w:t>-</w:t>
      </w:r>
      <w:r w:rsidR="00CB3CD9">
        <w:rPr>
          <w:sz w:val="20"/>
        </w:rPr>
        <w:t>party inspection will not be required.</w:t>
      </w:r>
    </w:p>
    <w:p w14:paraId="0C9D814D" w14:textId="73DA2955" w:rsidR="00B40518" w:rsidRDefault="00F57C96" w:rsidP="00F57C96">
      <w:pPr>
        <w:pStyle w:val="ListParagraph"/>
        <w:jc w:val="center"/>
        <w:rPr>
          <w:b/>
          <w:bCs/>
          <w:color w:val="222222"/>
          <w:sz w:val="20"/>
          <w:u w:val="single"/>
        </w:rPr>
      </w:pPr>
      <w:r w:rsidRPr="00657F1B">
        <w:rPr>
          <w:b/>
          <w:bCs/>
          <w:color w:val="222222"/>
          <w:sz w:val="20"/>
          <w:u w:val="single"/>
        </w:rPr>
        <w:t>Total Labor &amp; Materials Par</w:t>
      </w:r>
      <w:r>
        <w:rPr>
          <w:b/>
          <w:bCs/>
          <w:color w:val="222222"/>
          <w:sz w:val="20"/>
          <w:u w:val="single"/>
        </w:rPr>
        <w:t>t 4</w:t>
      </w:r>
      <w:r w:rsidRPr="00657F1B">
        <w:rPr>
          <w:b/>
          <w:bCs/>
          <w:color w:val="222222"/>
          <w:sz w:val="20"/>
          <w:u w:val="single"/>
        </w:rPr>
        <w:t xml:space="preserve"> = $</w:t>
      </w:r>
      <w:r w:rsidR="00C1589E">
        <w:rPr>
          <w:b/>
          <w:bCs/>
          <w:color w:val="222222"/>
          <w:sz w:val="20"/>
          <w:u w:val="single"/>
        </w:rPr>
        <w:t>1,163.48</w:t>
      </w:r>
    </w:p>
    <w:p w14:paraId="27BD98F7" w14:textId="1D3E3FD6" w:rsidR="00B86892" w:rsidRDefault="00B86892" w:rsidP="00E11C82">
      <w:pPr>
        <w:shd w:val="clear" w:color="auto" w:fill="FFFFFF"/>
        <w:overflowPunct/>
        <w:autoSpaceDE/>
        <w:autoSpaceDN/>
        <w:adjustRightInd/>
        <w:textAlignment w:val="auto"/>
        <w:rPr>
          <w:b/>
          <w:bCs/>
          <w:color w:val="222222"/>
          <w:sz w:val="20"/>
        </w:rPr>
      </w:pPr>
    </w:p>
    <w:p w14:paraId="7823C30A" w14:textId="610EF9DA" w:rsidR="00C1589E" w:rsidRDefault="00C1589E" w:rsidP="00E11C82">
      <w:pPr>
        <w:shd w:val="clear" w:color="auto" w:fill="FFFFFF"/>
        <w:overflowPunct/>
        <w:autoSpaceDE/>
        <w:autoSpaceDN/>
        <w:adjustRightInd/>
        <w:textAlignment w:val="auto"/>
        <w:rPr>
          <w:b/>
          <w:bCs/>
          <w:color w:val="222222"/>
          <w:sz w:val="20"/>
        </w:rPr>
      </w:pPr>
    </w:p>
    <w:p w14:paraId="16941097" w14:textId="77777777" w:rsidR="00A679FE" w:rsidRDefault="00A679FE" w:rsidP="00E11C82">
      <w:pPr>
        <w:shd w:val="clear" w:color="auto" w:fill="FFFFFF"/>
        <w:overflowPunct/>
        <w:autoSpaceDE/>
        <w:autoSpaceDN/>
        <w:adjustRightInd/>
        <w:textAlignment w:val="auto"/>
        <w:rPr>
          <w:b/>
          <w:bCs/>
          <w:color w:val="222222"/>
          <w:sz w:val="20"/>
        </w:rPr>
      </w:pPr>
    </w:p>
    <w:p w14:paraId="72590398" w14:textId="77777777" w:rsidR="00A679FE" w:rsidRDefault="00A679FE" w:rsidP="00E11C82">
      <w:pPr>
        <w:shd w:val="clear" w:color="auto" w:fill="FFFFFF"/>
        <w:overflowPunct/>
        <w:autoSpaceDE/>
        <w:autoSpaceDN/>
        <w:adjustRightInd/>
        <w:textAlignment w:val="auto"/>
        <w:rPr>
          <w:b/>
          <w:bCs/>
          <w:color w:val="222222"/>
          <w:sz w:val="20"/>
        </w:rPr>
      </w:pPr>
    </w:p>
    <w:p w14:paraId="6ABECD68" w14:textId="3729A467" w:rsidR="00700EC8" w:rsidRPr="00B26B47" w:rsidRDefault="00B40518" w:rsidP="000E0583">
      <w:pPr>
        <w:shd w:val="clear" w:color="auto" w:fill="FFFFFF"/>
        <w:tabs>
          <w:tab w:val="left" w:pos="4511"/>
        </w:tabs>
        <w:overflowPunct/>
        <w:autoSpaceDE/>
        <w:autoSpaceDN/>
        <w:adjustRightInd/>
        <w:spacing w:after="240"/>
        <w:textAlignment w:val="auto"/>
        <w:rPr>
          <w:color w:val="222222"/>
          <w:sz w:val="20"/>
        </w:rPr>
      </w:pPr>
      <w:r w:rsidRPr="00B26B47">
        <w:rPr>
          <w:b/>
          <w:bCs/>
          <w:color w:val="222222"/>
          <w:sz w:val="20"/>
          <w:u w:val="single"/>
        </w:rPr>
        <w:t xml:space="preserve">Part </w:t>
      </w:r>
      <w:r w:rsidR="00B86892" w:rsidRPr="00F57C96">
        <w:rPr>
          <w:b/>
          <w:bCs/>
          <w:color w:val="222222"/>
          <w:sz w:val="20"/>
          <w:u w:val="single"/>
        </w:rPr>
        <w:t>5</w:t>
      </w:r>
      <w:r w:rsidRPr="00F57C96">
        <w:rPr>
          <w:b/>
          <w:bCs/>
          <w:color w:val="222222"/>
          <w:sz w:val="20"/>
          <w:u w:val="single"/>
        </w:rPr>
        <w:t>:</w:t>
      </w:r>
      <w:r w:rsidR="00B26B47">
        <w:rPr>
          <w:color w:val="222222"/>
          <w:sz w:val="20"/>
        </w:rPr>
        <w:t xml:space="preserve"> </w:t>
      </w:r>
      <w:r w:rsidRPr="00B26B47">
        <w:rPr>
          <w:color w:val="222222"/>
          <w:sz w:val="20"/>
        </w:rPr>
        <w:t>Remove and dispose of</w:t>
      </w:r>
      <w:r w:rsidR="000E0583">
        <w:rPr>
          <w:color w:val="222222"/>
          <w:sz w:val="20"/>
        </w:rPr>
        <w:t xml:space="preserve"> old vapor barrier,</w:t>
      </w:r>
      <w:r w:rsidRPr="00B26B47">
        <w:rPr>
          <w:color w:val="222222"/>
          <w:sz w:val="20"/>
        </w:rPr>
        <w:t xml:space="preserve"> miscellaneous debris and building materials. Install new 6 mil. vapor barrier</w:t>
      </w:r>
      <w:r w:rsidR="0075042A" w:rsidRPr="00B26B47">
        <w:rPr>
          <w:color w:val="222222"/>
          <w:sz w:val="20"/>
        </w:rPr>
        <w:t xml:space="preserve"> </w:t>
      </w:r>
      <w:r w:rsidR="00F57C96">
        <w:rPr>
          <w:color w:val="222222"/>
          <w:sz w:val="20"/>
        </w:rPr>
        <w:t>in</w:t>
      </w:r>
      <w:r w:rsidR="0075042A" w:rsidRPr="00B26B47">
        <w:rPr>
          <w:color w:val="222222"/>
          <w:sz w:val="20"/>
        </w:rPr>
        <w:t xml:space="preserve"> </w:t>
      </w:r>
      <w:r w:rsidR="007A7B90" w:rsidRPr="00B26B47">
        <w:rPr>
          <w:color w:val="222222"/>
          <w:sz w:val="20"/>
        </w:rPr>
        <w:t xml:space="preserve"> the entire crawlspac</w:t>
      </w:r>
      <w:r w:rsidR="00C1589E">
        <w:rPr>
          <w:color w:val="222222"/>
          <w:sz w:val="20"/>
        </w:rPr>
        <w:t xml:space="preserve">e </w:t>
      </w:r>
      <w:r w:rsidRPr="00B26B47">
        <w:rPr>
          <w:color w:val="222222"/>
          <w:sz w:val="20"/>
        </w:rPr>
        <w:t>and pull up onto the footings,</w:t>
      </w:r>
      <w:r w:rsidR="0075042A" w:rsidRPr="00B26B47">
        <w:rPr>
          <w:color w:val="222222"/>
          <w:sz w:val="20"/>
        </w:rPr>
        <w:t xml:space="preserve"> where possible. </w:t>
      </w:r>
      <w:r w:rsidR="0075042A" w:rsidRPr="00B26B47">
        <w:rPr>
          <w:color w:val="222222"/>
          <w:sz w:val="20"/>
        </w:rPr>
        <w:tab/>
      </w:r>
      <w:r w:rsidR="000E0583">
        <w:rPr>
          <w:color w:val="222222"/>
          <w:sz w:val="20"/>
        </w:rPr>
        <w:tab/>
      </w:r>
      <w:r w:rsidR="000E0583">
        <w:rPr>
          <w:color w:val="222222"/>
          <w:sz w:val="20"/>
        </w:rPr>
        <w:tab/>
      </w:r>
      <w:r w:rsidR="00C1589E" w:rsidRPr="00657F1B">
        <w:rPr>
          <w:b/>
          <w:bCs/>
          <w:color w:val="222222"/>
          <w:sz w:val="20"/>
          <w:u w:val="single"/>
        </w:rPr>
        <w:t>Total Labor &amp; Materials Part</w:t>
      </w:r>
      <w:r w:rsidR="00C1589E">
        <w:rPr>
          <w:b/>
          <w:bCs/>
          <w:color w:val="222222"/>
          <w:sz w:val="20"/>
          <w:u w:val="single"/>
        </w:rPr>
        <w:t xml:space="preserve"> 5</w:t>
      </w:r>
      <w:r w:rsidR="00C1589E" w:rsidRPr="00657F1B">
        <w:rPr>
          <w:b/>
          <w:bCs/>
          <w:color w:val="222222"/>
          <w:sz w:val="20"/>
          <w:u w:val="single"/>
        </w:rPr>
        <w:t xml:space="preserve"> = $</w:t>
      </w:r>
      <w:r w:rsidR="000E0583">
        <w:rPr>
          <w:b/>
          <w:bCs/>
          <w:color w:val="222222"/>
          <w:sz w:val="20"/>
          <w:u w:val="single"/>
        </w:rPr>
        <w:t>358.02</w:t>
      </w:r>
    </w:p>
    <w:p w14:paraId="0372CE0E" w14:textId="2B75B924" w:rsidR="00700EC8" w:rsidRDefault="00700EC8" w:rsidP="00C44CBF">
      <w:pPr>
        <w:rPr>
          <w:b/>
          <w:sz w:val="20"/>
        </w:rPr>
      </w:pPr>
    </w:p>
    <w:p w14:paraId="3BDB7131" w14:textId="3CB71C2C" w:rsidR="0075042A" w:rsidRDefault="0075042A" w:rsidP="00C44CBF">
      <w:pPr>
        <w:rPr>
          <w:b/>
          <w:sz w:val="20"/>
        </w:rPr>
      </w:pPr>
    </w:p>
    <w:p w14:paraId="5F23B30F" w14:textId="77993378" w:rsidR="008101BB" w:rsidRDefault="008101BB" w:rsidP="00C44CBF">
      <w:pPr>
        <w:rPr>
          <w:b/>
          <w:sz w:val="20"/>
        </w:rPr>
      </w:pPr>
    </w:p>
    <w:p w14:paraId="0A22259B" w14:textId="77777777" w:rsidR="008101BB" w:rsidRPr="00657F1B" w:rsidRDefault="008101BB" w:rsidP="00EE4045">
      <w:pPr>
        <w:pStyle w:val="Header"/>
        <w:rPr>
          <w:sz w:val="20"/>
        </w:rPr>
      </w:pPr>
      <w:r w:rsidRPr="00657F1B">
        <w:rPr>
          <w:noProof/>
          <w:sz w:val="20"/>
        </w:rPr>
        <w:lastRenderedPageBreak/>
        <w:drawing>
          <wp:inline distT="0" distB="0" distL="0" distR="0" wp14:anchorId="1EB1773C" wp14:editId="1937EE99">
            <wp:extent cx="6789420" cy="1087808"/>
            <wp:effectExtent l="0" t="0" r="0" b="0"/>
            <wp:docPr id="6" name="Picture 1" descr="Perposal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posal Header Final"/>
                    <pic:cNvPicPr>
                      <a:picLocks noChangeAspect="1" noChangeArrowheads="1"/>
                    </pic:cNvPicPr>
                  </pic:nvPicPr>
                  <pic:blipFill>
                    <a:blip r:embed="rId9" cstate="print"/>
                    <a:srcRect/>
                    <a:stretch>
                      <a:fillRect/>
                    </a:stretch>
                  </pic:blipFill>
                  <pic:spPr bwMode="auto">
                    <a:xfrm>
                      <a:off x="0" y="0"/>
                      <a:ext cx="6789420" cy="1087808"/>
                    </a:xfrm>
                    <a:prstGeom prst="rect">
                      <a:avLst/>
                    </a:prstGeom>
                    <a:noFill/>
                    <a:ln w="9525">
                      <a:noFill/>
                      <a:miter lim="800000"/>
                      <a:headEnd/>
                      <a:tailEnd/>
                    </a:ln>
                  </pic:spPr>
                </pic:pic>
              </a:graphicData>
            </a:graphic>
          </wp:inline>
        </w:drawing>
      </w:r>
    </w:p>
    <w:p w14:paraId="2C757580" w14:textId="77777777" w:rsidR="00A679FE" w:rsidRPr="00657F1B" w:rsidRDefault="00A679FE" w:rsidP="00A679FE">
      <w:pPr>
        <w:tabs>
          <w:tab w:val="left" w:pos="1575"/>
        </w:tabs>
        <w:rPr>
          <w:sz w:val="20"/>
        </w:rPr>
      </w:pPr>
    </w:p>
    <w:p w14:paraId="3129860B" w14:textId="01880633" w:rsidR="00A679FE" w:rsidRPr="00657F1B" w:rsidRDefault="00A679FE" w:rsidP="00A679FE">
      <w:pPr>
        <w:tabs>
          <w:tab w:val="left" w:pos="1575"/>
        </w:tabs>
        <w:rPr>
          <w:sz w:val="20"/>
        </w:rPr>
      </w:pPr>
      <w:r>
        <w:rPr>
          <w:sz w:val="20"/>
        </w:rPr>
        <w:t>Calvin McDonald, 208-850-2586</w:t>
      </w:r>
      <w:r w:rsidRPr="00657F1B">
        <w:rPr>
          <w:sz w:val="20"/>
        </w:rPr>
        <w:tab/>
        <w:t xml:space="preserve">                                   </w:t>
      </w:r>
      <w:r w:rsidRPr="00657F1B">
        <w:rPr>
          <w:sz w:val="20"/>
        </w:rPr>
        <w:tab/>
      </w:r>
      <w:r w:rsidRPr="00657F1B">
        <w:rPr>
          <w:sz w:val="20"/>
        </w:rPr>
        <w:tab/>
      </w:r>
      <w:r>
        <w:rPr>
          <w:sz w:val="20"/>
        </w:rPr>
        <w:t>5-</w:t>
      </w:r>
      <w:r>
        <w:rPr>
          <w:sz w:val="20"/>
        </w:rPr>
        <w:t>20</w:t>
      </w:r>
      <w:r>
        <w:rPr>
          <w:sz w:val="20"/>
        </w:rPr>
        <w:t>-2020</w:t>
      </w:r>
      <w:r w:rsidRPr="00657F1B">
        <w:rPr>
          <w:sz w:val="20"/>
        </w:rPr>
        <w:tab/>
      </w:r>
      <w:r w:rsidRPr="00657F1B">
        <w:rPr>
          <w:sz w:val="20"/>
        </w:rPr>
        <w:tab/>
      </w:r>
      <w:r w:rsidRPr="00657F1B">
        <w:rPr>
          <w:sz w:val="20"/>
        </w:rPr>
        <w:tab/>
      </w:r>
      <w:r w:rsidRPr="00657F1B">
        <w:rPr>
          <w:sz w:val="20"/>
        </w:rPr>
        <w:tab/>
        <w:t xml:space="preserve">Page </w:t>
      </w:r>
      <w:r>
        <w:rPr>
          <w:sz w:val="20"/>
        </w:rPr>
        <w:t>3</w:t>
      </w:r>
      <w:r w:rsidRPr="00657F1B">
        <w:rPr>
          <w:sz w:val="20"/>
        </w:rPr>
        <w:t xml:space="preserve"> of </w:t>
      </w:r>
      <w:r>
        <w:rPr>
          <w:sz w:val="20"/>
        </w:rPr>
        <w:t>3</w:t>
      </w:r>
    </w:p>
    <w:p w14:paraId="4B586772" w14:textId="19856D23" w:rsidR="008101BB" w:rsidRDefault="008101BB" w:rsidP="00C44CBF">
      <w:pPr>
        <w:rPr>
          <w:b/>
          <w:sz w:val="20"/>
        </w:rPr>
      </w:pPr>
    </w:p>
    <w:p w14:paraId="2EB8A0B2" w14:textId="7BF9A35A" w:rsidR="008101BB" w:rsidRDefault="008101BB" w:rsidP="00C44CBF">
      <w:pPr>
        <w:rPr>
          <w:b/>
          <w:sz w:val="20"/>
        </w:rPr>
      </w:pPr>
    </w:p>
    <w:p w14:paraId="32FCB9F8" w14:textId="247725C1" w:rsidR="008101BB" w:rsidRDefault="008101BB" w:rsidP="00C44CBF">
      <w:pPr>
        <w:rPr>
          <w:b/>
          <w:sz w:val="20"/>
        </w:rPr>
      </w:pPr>
    </w:p>
    <w:p w14:paraId="09F01B9B" w14:textId="5B5FCF84" w:rsidR="008101BB" w:rsidRDefault="008101BB" w:rsidP="00C44CBF">
      <w:pPr>
        <w:rPr>
          <w:b/>
          <w:sz w:val="20"/>
        </w:rPr>
      </w:pPr>
    </w:p>
    <w:p w14:paraId="00AB6110" w14:textId="77777777" w:rsidR="008101BB" w:rsidRPr="00657F1B" w:rsidRDefault="008101BB" w:rsidP="00C44CBF">
      <w:pPr>
        <w:rPr>
          <w:b/>
          <w:sz w:val="20"/>
        </w:rPr>
      </w:pPr>
    </w:p>
    <w:p w14:paraId="3D902333" w14:textId="77777777" w:rsidR="008101BB" w:rsidRPr="008101BB" w:rsidRDefault="008101BB" w:rsidP="008101BB">
      <w:pPr>
        <w:rPr>
          <w:b/>
          <w:sz w:val="20"/>
        </w:rPr>
      </w:pPr>
    </w:p>
    <w:p w14:paraId="5DA33BE2" w14:textId="77777777" w:rsidR="008101BB" w:rsidRPr="008101BB" w:rsidRDefault="008101BB" w:rsidP="008101BB">
      <w:pPr>
        <w:rPr>
          <w:b/>
          <w:sz w:val="20"/>
        </w:rPr>
      </w:pPr>
    </w:p>
    <w:p w14:paraId="5A3D3D91" w14:textId="77777777" w:rsidR="008101BB" w:rsidRPr="008101BB" w:rsidRDefault="008101BB" w:rsidP="008101BB">
      <w:pPr>
        <w:tabs>
          <w:tab w:val="left" w:pos="720"/>
          <w:tab w:val="center" w:pos="4320"/>
          <w:tab w:val="right" w:pos="8640"/>
        </w:tabs>
        <w:jc w:val="center"/>
        <w:rPr>
          <w:b/>
          <w:i/>
          <w:sz w:val="20"/>
        </w:rPr>
      </w:pPr>
      <w:r w:rsidRPr="008101BB">
        <w:rPr>
          <w:b/>
          <w:i/>
          <w:sz w:val="20"/>
        </w:rPr>
        <w:t>&gt;&gt; Paid out of closing if closing is within 21 days of job completion or  50% down and 50% paid upon completion &lt;&lt;</w:t>
      </w:r>
    </w:p>
    <w:p w14:paraId="7A6FD62A" w14:textId="74E01960" w:rsidR="008101BB" w:rsidRDefault="008101BB" w:rsidP="008101BB">
      <w:pPr>
        <w:tabs>
          <w:tab w:val="left" w:pos="720"/>
          <w:tab w:val="center" w:pos="4320"/>
          <w:tab w:val="right" w:pos="8640"/>
        </w:tabs>
        <w:jc w:val="center"/>
        <w:rPr>
          <w:b/>
          <w:i/>
          <w:sz w:val="20"/>
        </w:rPr>
      </w:pPr>
      <w:r w:rsidRPr="008101BB">
        <w:rPr>
          <w:b/>
          <w:i/>
          <w:sz w:val="20"/>
        </w:rPr>
        <w:t>&gt;&gt; 3% charge on credit card transactions &lt;&lt;</w:t>
      </w:r>
    </w:p>
    <w:p w14:paraId="543A6B7D" w14:textId="77777777" w:rsidR="00A679FE" w:rsidRPr="008101BB" w:rsidRDefault="00A679FE" w:rsidP="008101BB">
      <w:pPr>
        <w:tabs>
          <w:tab w:val="left" w:pos="720"/>
          <w:tab w:val="center" w:pos="4320"/>
          <w:tab w:val="right" w:pos="8640"/>
        </w:tabs>
        <w:jc w:val="center"/>
        <w:rPr>
          <w:b/>
          <w:i/>
          <w:sz w:val="20"/>
        </w:rPr>
      </w:pPr>
    </w:p>
    <w:p w14:paraId="2F77F814" w14:textId="77777777" w:rsidR="008101BB" w:rsidRPr="008101BB" w:rsidRDefault="008101BB" w:rsidP="008101BB">
      <w:pPr>
        <w:tabs>
          <w:tab w:val="left" w:pos="720"/>
          <w:tab w:val="center" w:pos="4320"/>
          <w:tab w:val="right" w:pos="8640"/>
        </w:tabs>
        <w:rPr>
          <w:sz w:val="20"/>
        </w:rPr>
      </w:pPr>
    </w:p>
    <w:p w14:paraId="2874E39F" w14:textId="216E26CE" w:rsidR="008101BB" w:rsidRPr="008101BB" w:rsidRDefault="008101BB" w:rsidP="008101BB">
      <w:pPr>
        <w:rPr>
          <w:sz w:val="20"/>
        </w:rPr>
      </w:pPr>
      <w:r w:rsidRPr="008101BB">
        <w:rPr>
          <w:b/>
          <w:sz w:val="20"/>
        </w:rPr>
        <w:t>Parts 1-3 Accepted by</w:t>
      </w:r>
      <w:r w:rsidRPr="008101BB">
        <w:rPr>
          <w:sz w:val="20"/>
        </w:rPr>
        <w:t>: ____________________________________________________ Date _________________</w:t>
      </w:r>
    </w:p>
    <w:p w14:paraId="274D01C3" w14:textId="77777777" w:rsidR="008101BB" w:rsidRPr="008101BB" w:rsidRDefault="008101BB" w:rsidP="008101BB">
      <w:pPr>
        <w:rPr>
          <w:sz w:val="20"/>
        </w:rPr>
      </w:pPr>
    </w:p>
    <w:p w14:paraId="504955C1" w14:textId="623BB405" w:rsidR="008101BB" w:rsidRPr="008101BB" w:rsidRDefault="008101BB" w:rsidP="008101BB">
      <w:pPr>
        <w:rPr>
          <w:sz w:val="20"/>
        </w:rPr>
      </w:pPr>
      <w:r w:rsidRPr="008101BB">
        <w:rPr>
          <w:b/>
          <w:sz w:val="20"/>
        </w:rPr>
        <w:t>Part 4 Accepted by</w:t>
      </w:r>
      <w:r w:rsidRPr="008101BB">
        <w:rPr>
          <w:sz w:val="20"/>
        </w:rPr>
        <w:t>: _______________________________________________________ Date _________________</w:t>
      </w:r>
    </w:p>
    <w:p w14:paraId="286BA4A2" w14:textId="77777777" w:rsidR="008101BB" w:rsidRPr="008101BB" w:rsidRDefault="008101BB" w:rsidP="008101BB">
      <w:pPr>
        <w:rPr>
          <w:sz w:val="20"/>
        </w:rPr>
      </w:pPr>
    </w:p>
    <w:p w14:paraId="44979452" w14:textId="75D2D937" w:rsidR="008101BB" w:rsidRPr="008101BB" w:rsidRDefault="008101BB" w:rsidP="008101BB">
      <w:pPr>
        <w:rPr>
          <w:sz w:val="20"/>
        </w:rPr>
      </w:pPr>
      <w:r w:rsidRPr="008101BB">
        <w:rPr>
          <w:b/>
          <w:sz w:val="20"/>
        </w:rPr>
        <w:t>Part 5 Accepted by</w:t>
      </w:r>
      <w:r w:rsidRPr="008101BB">
        <w:rPr>
          <w:sz w:val="20"/>
        </w:rPr>
        <w:t>: _______________________________________________________ Date _________________</w:t>
      </w:r>
    </w:p>
    <w:p w14:paraId="5B69B376" w14:textId="77777777" w:rsidR="008101BB" w:rsidRPr="008101BB" w:rsidRDefault="008101BB" w:rsidP="008101BB">
      <w:pPr>
        <w:rPr>
          <w:sz w:val="20"/>
        </w:rPr>
      </w:pPr>
    </w:p>
    <w:p w14:paraId="01169ACD" w14:textId="77777777" w:rsidR="008101BB" w:rsidRPr="008101BB" w:rsidRDefault="005840B5" w:rsidP="008101BB">
      <w:pPr>
        <w:rPr>
          <w:sz w:val="20"/>
        </w:rPr>
      </w:pPr>
      <w:r>
        <w:rPr>
          <w:b/>
          <w:noProof/>
          <w:sz w:val="20"/>
        </w:rPr>
        <w:pict w14:anchorId="49B74C2C">
          <v:rect id="_x0000_s1027" style="position:absolute;margin-left:412.8pt;margin-top:2pt;width:7.2pt;height:7.2pt;z-index:251660288"/>
        </w:pict>
      </w:r>
      <w:r>
        <w:rPr>
          <w:b/>
          <w:noProof/>
          <w:sz w:val="20"/>
        </w:rPr>
        <w:pict w14:anchorId="17F21805">
          <v:rect id="_x0000_s1026" style="position:absolute;margin-left:284.75pt;margin-top:1.3pt;width:7.2pt;height:7.2pt;z-index:251659264"/>
        </w:pict>
      </w:r>
      <w:r w:rsidR="008101BB" w:rsidRPr="008101BB">
        <w:rPr>
          <w:b/>
          <w:sz w:val="20"/>
        </w:rPr>
        <w:t>Please Indicate Payment Schedule</w:t>
      </w:r>
      <w:r w:rsidR="008101BB" w:rsidRPr="008101BB">
        <w:rPr>
          <w:sz w:val="20"/>
        </w:rPr>
        <w:t>:    (check option)</w:t>
      </w:r>
      <w:r w:rsidR="008101BB" w:rsidRPr="008101BB">
        <w:rPr>
          <w:sz w:val="20"/>
        </w:rPr>
        <w:tab/>
        <w:t>50/50</w:t>
      </w:r>
      <w:r w:rsidR="008101BB" w:rsidRPr="008101BB">
        <w:rPr>
          <w:sz w:val="20"/>
        </w:rPr>
        <w:tab/>
      </w:r>
      <w:r w:rsidR="008101BB" w:rsidRPr="008101BB">
        <w:rPr>
          <w:sz w:val="20"/>
        </w:rPr>
        <w:tab/>
        <w:t xml:space="preserve">        Out of Closing  </w:t>
      </w:r>
    </w:p>
    <w:p w14:paraId="5B3D5149" w14:textId="77777777" w:rsidR="008101BB" w:rsidRPr="008101BB" w:rsidRDefault="008101BB" w:rsidP="008101BB">
      <w:pPr>
        <w:rPr>
          <w:sz w:val="20"/>
        </w:rPr>
      </w:pPr>
      <w:r w:rsidRPr="008101BB">
        <w:rPr>
          <w:sz w:val="20"/>
        </w:rPr>
        <w:tab/>
      </w:r>
      <w:r w:rsidRPr="008101BB">
        <w:rPr>
          <w:sz w:val="20"/>
        </w:rPr>
        <w:tab/>
      </w:r>
      <w:r w:rsidRPr="008101BB">
        <w:rPr>
          <w:sz w:val="20"/>
        </w:rPr>
        <w:br/>
      </w:r>
      <w:r w:rsidRPr="008101BB">
        <w:rPr>
          <w:b/>
          <w:sz w:val="20"/>
        </w:rPr>
        <w:t>Please print name</w:t>
      </w:r>
      <w:r w:rsidRPr="008101BB">
        <w:rPr>
          <w:sz w:val="20"/>
        </w:rPr>
        <w:t>:  _______________________________________________________________________________</w:t>
      </w:r>
    </w:p>
    <w:p w14:paraId="5A643ACE" w14:textId="6ADEE741" w:rsidR="008101BB" w:rsidRDefault="008101BB" w:rsidP="008101BB">
      <w:pPr>
        <w:shd w:val="clear" w:color="auto" w:fill="FFFFFF"/>
        <w:jc w:val="center"/>
        <w:rPr>
          <w:color w:val="222222"/>
          <w:sz w:val="20"/>
        </w:rPr>
      </w:pPr>
      <w:r w:rsidRPr="008101BB">
        <w:rPr>
          <w:color w:val="222222"/>
          <w:sz w:val="20"/>
        </w:rPr>
        <w:t>Douglas A. Ness (CMRS) -Idaho Contractor Registration# RCE-481</w:t>
      </w:r>
    </w:p>
    <w:p w14:paraId="045A866D" w14:textId="603A7EBD" w:rsidR="00EE4045" w:rsidRDefault="00EE4045" w:rsidP="008101BB">
      <w:pPr>
        <w:shd w:val="clear" w:color="auto" w:fill="FFFFFF"/>
        <w:jc w:val="center"/>
        <w:rPr>
          <w:color w:val="222222"/>
          <w:sz w:val="20"/>
        </w:rPr>
      </w:pPr>
    </w:p>
    <w:p w14:paraId="3F1CFAD1" w14:textId="55CEFBD1" w:rsidR="00A679FE" w:rsidRDefault="00A679FE" w:rsidP="008101BB">
      <w:pPr>
        <w:shd w:val="clear" w:color="auto" w:fill="FFFFFF"/>
        <w:jc w:val="center"/>
        <w:rPr>
          <w:color w:val="222222"/>
          <w:sz w:val="20"/>
        </w:rPr>
      </w:pPr>
    </w:p>
    <w:p w14:paraId="009F5D3E" w14:textId="7CC8BE9B" w:rsidR="00A679FE" w:rsidRDefault="00A679FE" w:rsidP="008101BB">
      <w:pPr>
        <w:shd w:val="clear" w:color="auto" w:fill="FFFFFF"/>
        <w:jc w:val="center"/>
        <w:rPr>
          <w:color w:val="222222"/>
          <w:sz w:val="20"/>
        </w:rPr>
      </w:pPr>
    </w:p>
    <w:p w14:paraId="3C452B28" w14:textId="449583A9" w:rsidR="00A679FE" w:rsidRDefault="00A679FE" w:rsidP="008101BB">
      <w:pPr>
        <w:shd w:val="clear" w:color="auto" w:fill="FFFFFF"/>
        <w:jc w:val="center"/>
        <w:rPr>
          <w:color w:val="222222"/>
          <w:sz w:val="20"/>
        </w:rPr>
      </w:pPr>
    </w:p>
    <w:p w14:paraId="36E8B3FA" w14:textId="77777777" w:rsidR="00A679FE" w:rsidRDefault="00A679FE" w:rsidP="008101BB">
      <w:pPr>
        <w:shd w:val="clear" w:color="auto" w:fill="FFFFFF"/>
        <w:jc w:val="center"/>
        <w:rPr>
          <w:color w:val="222222"/>
          <w:sz w:val="20"/>
        </w:rPr>
      </w:pPr>
    </w:p>
    <w:p w14:paraId="00548A29" w14:textId="77777777" w:rsidR="00EE4045" w:rsidRPr="008101BB" w:rsidRDefault="00EE4045" w:rsidP="008101BB">
      <w:pPr>
        <w:shd w:val="clear" w:color="auto" w:fill="FFFFFF"/>
        <w:jc w:val="center"/>
        <w:rPr>
          <w:color w:val="222222"/>
          <w:sz w:val="20"/>
        </w:rPr>
      </w:pPr>
    </w:p>
    <w:p w14:paraId="59F1DE69" w14:textId="77777777" w:rsidR="0075042A" w:rsidRPr="008101BB" w:rsidRDefault="0075042A" w:rsidP="00C44CBF">
      <w:pPr>
        <w:shd w:val="clear" w:color="auto" w:fill="FFFFFF"/>
        <w:jc w:val="center"/>
        <w:rPr>
          <w:color w:val="222222"/>
          <w:sz w:val="20"/>
        </w:rPr>
      </w:pPr>
    </w:p>
    <w:p w14:paraId="2EBACAC5" w14:textId="4645029D" w:rsidR="00F96633" w:rsidRPr="008101BB" w:rsidRDefault="00F96633" w:rsidP="008101BB">
      <w:pPr>
        <w:rPr>
          <w:sz w:val="20"/>
        </w:rPr>
      </w:pPr>
      <w:r w:rsidRPr="008101BB">
        <w:rPr>
          <w:sz w:val="20"/>
        </w:rPr>
        <w:t>Ness, LLC gives a</w:t>
      </w:r>
      <w:r w:rsidRPr="008101BB">
        <w:rPr>
          <w:b/>
          <w:sz w:val="20"/>
        </w:rPr>
        <w:t xml:space="preserve"> 10 Year Warranty</w:t>
      </w:r>
      <w:r w:rsidRPr="008101BB">
        <w:rPr>
          <w:sz w:val="20"/>
        </w:rPr>
        <w:t xml:space="preserve"> on sump pump, drain system for no standing water (as per signed contract) on the crawlspace floor where drain was installed from ground water seepage, and rain/snow</w:t>
      </w:r>
      <w:r w:rsidR="0021191B" w:rsidRPr="008101BB">
        <w:rPr>
          <w:sz w:val="20"/>
        </w:rPr>
        <w:t xml:space="preserve">. </w:t>
      </w:r>
      <w:r w:rsidRPr="008101BB">
        <w:rPr>
          <w:sz w:val="20"/>
        </w:rPr>
        <w:t xml:space="preserve">This Warranty is </w:t>
      </w:r>
      <w:r w:rsidRPr="008101BB">
        <w:rPr>
          <w:bCs/>
          <w:sz w:val="20"/>
        </w:rPr>
        <w:t>Transferable</w:t>
      </w:r>
      <w:r w:rsidRPr="008101BB">
        <w:rPr>
          <w:sz w:val="20"/>
        </w:rPr>
        <w:t xml:space="preserve"> to new home buyer within warranty period. Drainage Warranty </w:t>
      </w:r>
      <w:r w:rsidRPr="008101BB">
        <w:rPr>
          <w:bCs/>
          <w:sz w:val="20"/>
        </w:rPr>
        <w:t>excludes</w:t>
      </w:r>
      <w:r w:rsidRPr="008101BB">
        <w:rPr>
          <w:sz w:val="20"/>
        </w:rPr>
        <w:t xml:space="preserve"> water standing on the crawlspace floor from flooding that is not part of ground water seepage from irrigation or rain or due to, interior home appliances or plumbing leaks. Furthermore, Ness, LLC is not responsible for any future landscape changes that may disrupt the system. A Service Charge applies for </w:t>
      </w:r>
      <w:r w:rsidRPr="008101BB">
        <w:rPr>
          <w:i/>
          <w:sz w:val="20"/>
        </w:rPr>
        <w:t>non</w:t>
      </w:r>
      <w:r w:rsidRPr="008101BB">
        <w:rPr>
          <w:sz w:val="20"/>
        </w:rPr>
        <w:t>-warranty issues.</w:t>
      </w:r>
      <w:r w:rsidR="00073DF1" w:rsidRPr="008101BB">
        <w:rPr>
          <w:sz w:val="20"/>
        </w:rPr>
        <w:t xml:space="preserve"> Liability limited to the cost of the system.</w:t>
      </w:r>
      <w:r w:rsidR="00EE4045">
        <w:rPr>
          <w:sz w:val="20"/>
        </w:rPr>
        <w:t xml:space="preserve"> </w:t>
      </w:r>
      <w:r w:rsidRPr="008101BB">
        <w:rPr>
          <w:b/>
          <w:bCs/>
          <w:color w:val="222222"/>
          <w:sz w:val="20"/>
          <w:shd w:val="clear" w:color="auto" w:fill="FFFFFF"/>
        </w:rPr>
        <w:t>Work under this proposal is limited to the items listed. Any additional work will need to be outlined and set out by a separate contract, or have the contract amended and signed to reflect any additional work desired.</w:t>
      </w:r>
    </w:p>
    <w:sectPr w:rsidR="00F96633" w:rsidRPr="008101BB" w:rsidSect="00FA339F">
      <w:pgSz w:w="12240" w:h="15840" w:code="1"/>
      <w:pgMar w:top="720" w:right="720" w:bottom="720" w:left="720" w:header="288" w:footer="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0B91B" w14:textId="77777777" w:rsidR="001F3929" w:rsidRDefault="001F3929">
      <w:r>
        <w:separator/>
      </w:r>
    </w:p>
  </w:endnote>
  <w:endnote w:type="continuationSeparator" w:id="0">
    <w:p w14:paraId="348D74D9" w14:textId="77777777" w:rsidR="001F3929" w:rsidRDefault="001F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2F93" w14:textId="77777777" w:rsidR="001F3929" w:rsidRDefault="001F3929">
      <w:r>
        <w:separator/>
      </w:r>
    </w:p>
  </w:footnote>
  <w:footnote w:type="continuationSeparator" w:id="0">
    <w:p w14:paraId="00BC0DDA" w14:textId="77777777" w:rsidR="001F3929" w:rsidRDefault="001F3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6D5"/>
    <w:multiLevelType w:val="hybridMultilevel"/>
    <w:tmpl w:val="4E84B656"/>
    <w:lvl w:ilvl="0" w:tplc="A9F6D962">
      <w:start w:val="1"/>
      <w:numFmt w:val="decimal"/>
      <w:lvlText w:val="%1."/>
      <w:lvlJc w:val="left"/>
      <w:pPr>
        <w:ind w:left="1179" w:hanging="360"/>
      </w:pPr>
      <w:rPr>
        <w:rFonts w:ascii="Times New Roman" w:eastAsia="Times New Roman" w:hAnsi="Times New Roman" w:cs="Times New Roman" w:hint="default"/>
        <w:b/>
        <w:bCs/>
        <w:spacing w:val="0"/>
        <w:w w:val="99"/>
        <w:sz w:val="20"/>
        <w:szCs w:val="20"/>
        <w:lang w:val="en-US" w:eastAsia="en-US" w:bidi="en-US"/>
      </w:rPr>
    </w:lvl>
    <w:lvl w:ilvl="1" w:tplc="19180B86">
      <w:numFmt w:val="bullet"/>
      <w:lvlText w:val="•"/>
      <w:lvlJc w:val="left"/>
      <w:pPr>
        <w:ind w:left="2198" w:hanging="360"/>
      </w:pPr>
      <w:rPr>
        <w:lang w:val="en-US" w:eastAsia="en-US" w:bidi="en-US"/>
      </w:rPr>
    </w:lvl>
    <w:lvl w:ilvl="2" w:tplc="8C82E1FC">
      <w:numFmt w:val="bullet"/>
      <w:lvlText w:val="•"/>
      <w:lvlJc w:val="left"/>
      <w:pPr>
        <w:ind w:left="3216" w:hanging="360"/>
      </w:pPr>
      <w:rPr>
        <w:lang w:val="en-US" w:eastAsia="en-US" w:bidi="en-US"/>
      </w:rPr>
    </w:lvl>
    <w:lvl w:ilvl="3" w:tplc="0B9C9ADC">
      <w:numFmt w:val="bullet"/>
      <w:lvlText w:val="•"/>
      <w:lvlJc w:val="left"/>
      <w:pPr>
        <w:ind w:left="4234" w:hanging="360"/>
      </w:pPr>
      <w:rPr>
        <w:lang w:val="en-US" w:eastAsia="en-US" w:bidi="en-US"/>
      </w:rPr>
    </w:lvl>
    <w:lvl w:ilvl="4" w:tplc="7A1C042E">
      <w:numFmt w:val="bullet"/>
      <w:lvlText w:val="•"/>
      <w:lvlJc w:val="left"/>
      <w:pPr>
        <w:ind w:left="5252" w:hanging="360"/>
      </w:pPr>
      <w:rPr>
        <w:lang w:val="en-US" w:eastAsia="en-US" w:bidi="en-US"/>
      </w:rPr>
    </w:lvl>
    <w:lvl w:ilvl="5" w:tplc="9844FD80">
      <w:numFmt w:val="bullet"/>
      <w:lvlText w:val="•"/>
      <w:lvlJc w:val="left"/>
      <w:pPr>
        <w:ind w:left="6270" w:hanging="360"/>
      </w:pPr>
      <w:rPr>
        <w:lang w:val="en-US" w:eastAsia="en-US" w:bidi="en-US"/>
      </w:rPr>
    </w:lvl>
    <w:lvl w:ilvl="6" w:tplc="B9404E70">
      <w:numFmt w:val="bullet"/>
      <w:lvlText w:val="•"/>
      <w:lvlJc w:val="left"/>
      <w:pPr>
        <w:ind w:left="7288" w:hanging="360"/>
      </w:pPr>
      <w:rPr>
        <w:lang w:val="en-US" w:eastAsia="en-US" w:bidi="en-US"/>
      </w:rPr>
    </w:lvl>
    <w:lvl w:ilvl="7" w:tplc="ADEE2422">
      <w:numFmt w:val="bullet"/>
      <w:lvlText w:val="•"/>
      <w:lvlJc w:val="left"/>
      <w:pPr>
        <w:ind w:left="8306" w:hanging="360"/>
      </w:pPr>
      <w:rPr>
        <w:lang w:val="en-US" w:eastAsia="en-US" w:bidi="en-US"/>
      </w:rPr>
    </w:lvl>
    <w:lvl w:ilvl="8" w:tplc="87929358">
      <w:numFmt w:val="bullet"/>
      <w:lvlText w:val="•"/>
      <w:lvlJc w:val="left"/>
      <w:pPr>
        <w:ind w:left="9324" w:hanging="360"/>
      </w:pPr>
      <w:rPr>
        <w:lang w:val="en-US" w:eastAsia="en-US" w:bidi="en-US"/>
      </w:rPr>
    </w:lvl>
  </w:abstractNum>
  <w:abstractNum w:abstractNumId="1" w15:restartNumberingAfterBreak="0">
    <w:nsid w:val="035912D3"/>
    <w:multiLevelType w:val="hybridMultilevel"/>
    <w:tmpl w:val="17C688D4"/>
    <w:lvl w:ilvl="0" w:tplc="B9E2AD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20F1"/>
    <w:multiLevelType w:val="hybridMultilevel"/>
    <w:tmpl w:val="F8D25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12BDA"/>
    <w:multiLevelType w:val="hybridMultilevel"/>
    <w:tmpl w:val="A51494B4"/>
    <w:lvl w:ilvl="0" w:tplc="4D90E8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72A02"/>
    <w:multiLevelType w:val="hybridMultilevel"/>
    <w:tmpl w:val="AC9ED0CE"/>
    <w:lvl w:ilvl="0" w:tplc="E58E125A">
      <w:start w:val="1"/>
      <w:numFmt w:val="decimal"/>
      <w:lvlText w:val="%1."/>
      <w:lvlJc w:val="left"/>
      <w:pPr>
        <w:ind w:left="1260" w:hanging="360"/>
      </w:pPr>
      <w:rPr>
        <w:rFonts w:ascii="Times New Roman" w:eastAsia="Times New Roman" w:hAnsi="Times New Roman" w:cs="Times New Roman" w:hint="default"/>
        <w:b/>
        <w:bCs/>
        <w:spacing w:val="0"/>
        <w:w w:val="99"/>
        <w:sz w:val="20"/>
        <w:szCs w:val="20"/>
        <w:lang w:val="en-US" w:eastAsia="en-US" w:bidi="en-US"/>
      </w:rPr>
    </w:lvl>
    <w:lvl w:ilvl="1" w:tplc="661CCF60">
      <w:numFmt w:val="bullet"/>
      <w:lvlText w:val="•"/>
      <w:lvlJc w:val="left"/>
      <w:pPr>
        <w:ind w:left="2279" w:hanging="360"/>
      </w:pPr>
      <w:rPr>
        <w:lang w:val="en-US" w:eastAsia="en-US" w:bidi="en-US"/>
      </w:rPr>
    </w:lvl>
    <w:lvl w:ilvl="2" w:tplc="1C28AA16">
      <w:numFmt w:val="bullet"/>
      <w:lvlText w:val="•"/>
      <w:lvlJc w:val="left"/>
      <w:pPr>
        <w:ind w:left="3297" w:hanging="360"/>
      </w:pPr>
      <w:rPr>
        <w:lang w:val="en-US" w:eastAsia="en-US" w:bidi="en-US"/>
      </w:rPr>
    </w:lvl>
    <w:lvl w:ilvl="3" w:tplc="A96402EA">
      <w:numFmt w:val="bullet"/>
      <w:lvlText w:val="•"/>
      <w:lvlJc w:val="left"/>
      <w:pPr>
        <w:ind w:left="4315" w:hanging="360"/>
      </w:pPr>
      <w:rPr>
        <w:lang w:val="en-US" w:eastAsia="en-US" w:bidi="en-US"/>
      </w:rPr>
    </w:lvl>
    <w:lvl w:ilvl="4" w:tplc="493255DA">
      <w:numFmt w:val="bullet"/>
      <w:lvlText w:val="•"/>
      <w:lvlJc w:val="left"/>
      <w:pPr>
        <w:ind w:left="5333" w:hanging="360"/>
      </w:pPr>
      <w:rPr>
        <w:lang w:val="en-US" w:eastAsia="en-US" w:bidi="en-US"/>
      </w:rPr>
    </w:lvl>
    <w:lvl w:ilvl="5" w:tplc="0C047502">
      <w:numFmt w:val="bullet"/>
      <w:lvlText w:val="•"/>
      <w:lvlJc w:val="left"/>
      <w:pPr>
        <w:ind w:left="6351" w:hanging="360"/>
      </w:pPr>
      <w:rPr>
        <w:lang w:val="en-US" w:eastAsia="en-US" w:bidi="en-US"/>
      </w:rPr>
    </w:lvl>
    <w:lvl w:ilvl="6" w:tplc="661CB238">
      <w:numFmt w:val="bullet"/>
      <w:lvlText w:val="•"/>
      <w:lvlJc w:val="left"/>
      <w:pPr>
        <w:ind w:left="7369" w:hanging="360"/>
      </w:pPr>
      <w:rPr>
        <w:lang w:val="en-US" w:eastAsia="en-US" w:bidi="en-US"/>
      </w:rPr>
    </w:lvl>
    <w:lvl w:ilvl="7" w:tplc="A8A06BCA">
      <w:numFmt w:val="bullet"/>
      <w:lvlText w:val="•"/>
      <w:lvlJc w:val="left"/>
      <w:pPr>
        <w:ind w:left="8387" w:hanging="360"/>
      </w:pPr>
      <w:rPr>
        <w:lang w:val="en-US" w:eastAsia="en-US" w:bidi="en-US"/>
      </w:rPr>
    </w:lvl>
    <w:lvl w:ilvl="8" w:tplc="A858B46E">
      <w:numFmt w:val="bullet"/>
      <w:lvlText w:val="•"/>
      <w:lvlJc w:val="left"/>
      <w:pPr>
        <w:ind w:left="9405" w:hanging="360"/>
      </w:pPr>
      <w:rPr>
        <w:lang w:val="en-US" w:eastAsia="en-US" w:bidi="en-US"/>
      </w:rPr>
    </w:lvl>
  </w:abstractNum>
  <w:abstractNum w:abstractNumId="5" w15:restartNumberingAfterBreak="0">
    <w:nsid w:val="21D475D6"/>
    <w:multiLevelType w:val="hybridMultilevel"/>
    <w:tmpl w:val="74B477FA"/>
    <w:lvl w:ilvl="0" w:tplc="4E08D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43977"/>
    <w:multiLevelType w:val="hybridMultilevel"/>
    <w:tmpl w:val="37AE9ABE"/>
    <w:lvl w:ilvl="0" w:tplc="37006312">
      <w:start w:val="1"/>
      <w:numFmt w:val="upperLetter"/>
      <w:pStyle w:val="Heading4"/>
      <w:lvlText w:val="%1."/>
      <w:lvlJc w:val="left"/>
      <w:pPr>
        <w:tabs>
          <w:tab w:val="num" w:pos="720"/>
        </w:tabs>
        <w:ind w:left="720" w:hanging="360"/>
      </w:pPr>
      <w:rPr>
        <w:rFonts w:hint="default"/>
      </w:rPr>
    </w:lvl>
    <w:lvl w:ilvl="1" w:tplc="35FA3728" w:tentative="1">
      <w:start w:val="1"/>
      <w:numFmt w:val="lowerLetter"/>
      <w:lvlText w:val="%2."/>
      <w:lvlJc w:val="left"/>
      <w:pPr>
        <w:tabs>
          <w:tab w:val="num" w:pos="1440"/>
        </w:tabs>
        <w:ind w:left="1440" w:hanging="360"/>
      </w:pPr>
    </w:lvl>
    <w:lvl w:ilvl="2" w:tplc="4BB854BA" w:tentative="1">
      <w:start w:val="1"/>
      <w:numFmt w:val="lowerRoman"/>
      <w:lvlText w:val="%3."/>
      <w:lvlJc w:val="right"/>
      <w:pPr>
        <w:tabs>
          <w:tab w:val="num" w:pos="2160"/>
        </w:tabs>
        <w:ind w:left="2160" w:hanging="180"/>
      </w:pPr>
    </w:lvl>
    <w:lvl w:ilvl="3" w:tplc="EACAC6D4" w:tentative="1">
      <w:start w:val="1"/>
      <w:numFmt w:val="decimal"/>
      <w:lvlText w:val="%4."/>
      <w:lvlJc w:val="left"/>
      <w:pPr>
        <w:tabs>
          <w:tab w:val="num" w:pos="2880"/>
        </w:tabs>
        <w:ind w:left="2880" w:hanging="360"/>
      </w:pPr>
    </w:lvl>
    <w:lvl w:ilvl="4" w:tplc="28AEFAAC" w:tentative="1">
      <w:start w:val="1"/>
      <w:numFmt w:val="lowerLetter"/>
      <w:lvlText w:val="%5."/>
      <w:lvlJc w:val="left"/>
      <w:pPr>
        <w:tabs>
          <w:tab w:val="num" w:pos="3600"/>
        </w:tabs>
        <w:ind w:left="3600" w:hanging="360"/>
      </w:pPr>
    </w:lvl>
    <w:lvl w:ilvl="5" w:tplc="4078ABC0" w:tentative="1">
      <w:start w:val="1"/>
      <w:numFmt w:val="lowerRoman"/>
      <w:lvlText w:val="%6."/>
      <w:lvlJc w:val="right"/>
      <w:pPr>
        <w:tabs>
          <w:tab w:val="num" w:pos="4320"/>
        </w:tabs>
        <w:ind w:left="4320" w:hanging="180"/>
      </w:pPr>
    </w:lvl>
    <w:lvl w:ilvl="6" w:tplc="52588F72" w:tentative="1">
      <w:start w:val="1"/>
      <w:numFmt w:val="decimal"/>
      <w:lvlText w:val="%7."/>
      <w:lvlJc w:val="left"/>
      <w:pPr>
        <w:tabs>
          <w:tab w:val="num" w:pos="5040"/>
        </w:tabs>
        <w:ind w:left="5040" w:hanging="360"/>
      </w:pPr>
    </w:lvl>
    <w:lvl w:ilvl="7" w:tplc="92B6E77C" w:tentative="1">
      <w:start w:val="1"/>
      <w:numFmt w:val="lowerLetter"/>
      <w:lvlText w:val="%8."/>
      <w:lvlJc w:val="left"/>
      <w:pPr>
        <w:tabs>
          <w:tab w:val="num" w:pos="5760"/>
        </w:tabs>
        <w:ind w:left="5760" w:hanging="360"/>
      </w:pPr>
    </w:lvl>
    <w:lvl w:ilvl="8" w:tplc="291697D8" w:tentative="1">
      <w:start w:val="1"/>
      <w:numFmt w:val="lowerRoman"/>
      <w:lvlText w:val="%9."/>
      <w:lvlJc w:val="right"/>
      <w:pPr>
        <w:tabs>
          <w:tab w:val="num" w:pos="6480"/>
        </w:tabs>
        <w:ind w:left="6480" w:hanging="180"/>
      </w:pPr>
    </w:lvl>
  </w:abstractNum>
  <w:abstractNum w:abstractNumId="7" w15:restartNumberingAfterBreak="0">
    <w:nsid w:val="278431FD"/>
    <w:multiLevelType w:val="hybridMultilevel"/>
    <w:tmpl w:val="BB92564A"/>
    <w:lvl w:ilvl="0" w:tplc="DA3E06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F5383"/>
    <w:multiLevelType w:val="multilevel"/>
    <w:tmpl w:val="1D60732A"/>
    <w:lvl w:ilvl="0">
      <w:start w:val="1"/>
      <w:numFmt w:val="decimal"/>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5E36197"/>
    <w:multiLevelType w:val="hybridMultilevel"/>
    <w:tmpl w:val="961A08CA"/>
    <w:lvl w:ilvl="0" w:tplc="A7D882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C33FC"/>
    <w:multiLevelType w:val="hybridMultilevel"/>
    <w:tmpl w:val="15E4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D5401"/>
    <w:multiLevelType w:val="hybridMultilevel"/>
    <w:tmpl w:val="EE12E454"/>
    <w:lvl w:ilvl="0" w:tplc="0409000D">
      <w:start w:val="1"/>
      <w:numFmt w:val="bullet"/>
      <w:lvlText w:val=""/>
      <w:lvlJc w:val="left"/>
      <w:pPr>
        <w:ind w:left="585" w:hanging="360"/>
      </w:pPr>
      <w:rPr>
        <w:rFonts w:ascii="Wingdings" w:hAnsi="Wingding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69AA7844"/>
    <w:multiLevelType w:val="multilevel"/>
    <w:tmpl w:val="56F4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3"/>
  </w:num>
  <w:num w:numId="10">
    <w:abstractNumId w:val="9"/>
  </w:num>
  <w:num w:numId="11">
    <w:abstractNumId w:val="7"/>
  </w:num>
  <w:num w:numId="12">
    <w:abstractNumId w:val="2"/>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970"/>
    <w:rsid w:val="000007BA"/>
    <w:rsid w:val="000011D3"/>
    <w:rsid w:val="00001F23"/>
    <w:rsid w:val="00002190"/>
    <w:rsid w:val="000036A0"/>
    <w:rsid w:val="00005A2E"/>
    <w:rsid w:val="00006BEE"/>
    <w:rsid w:val="00010660"/>
    <w:rsid w:val="00011FF0"/>
    <w:rsid w:val="00015E1C"/>
    <w:rsid w:val="00015EFD"/>
    <w:rsid w:val="000203C0"/>
    <w:rsid w:val="00023D24"/>
    <w:rsid w:val="00024A2F"/>
    <w:rsid w:val="0002791D"/>
    <w:rsid w:val="00032745"/>
    <w:rsid w:val="0003638B"/>
    <w:rsid w:val="00037DE1"/>
    <w:rsid w:val="00040E2D"/>
    <w:rsid w:val="00041AC9"/>
    <w:rsid w:val="000422F3"/>
    <w:rsid w:val="00051302"/>
    <w:rsid w:val="000537D0"/>
    <w:rsid w:val="00056AC7"/>
    <w:rsid w:val="0006144F"/>
    <w:rsid w:val="0006238A"/>
    <w:rsid w:val="0006553C"/>
    <w:rsid w:val="00065748"/>
    <w:rsid w:val="00066487"/>
    <w:rsid w:val="000666BD"/>
    <w:rsid w:val="00066DA4"/>
    <w:rsid w:val="00067C06"/>
    <w:rsid w:val="00070450"/>
    <w:rsid w:val="00071A13"/>
    <w:rsid w:val="00072F37"/>
    <w:rsid w:val="00073B6B"/>
    <w:rsid w:val="00073DF1"/>
    <w:rsid w:val="00074902"/>
    <w:rsid w:val="00074D54"/>
    <w:rsid w:val="00075E89"/>
    <w:rsid w:val="00075EDA"/>
    <w:rsid w:val="00076883"/>
    <w:rsid w:val="000777E2"/>
    <w:rsid w:val="00082B98"/>
    <w:rsid w:val="000877ED"/>
    <w:rsid w:val="000939CC"/>
    <w:rsid w:val="000943E1"/>
    <w:rsid w:val="00097293"/>
    <w:rsid w:val="000A03EB"/>
    <w:rsid w:val="000A071E"/>
    <w:rsid w:val="000B013E"/>
    <w:rsid w:val="000B27A6"/>
    <w:rsid w:val="000C02F6"/>
    <w:rsid w:val="000C2DC5"/>
    <w:rsid w:val="000D0395"/>
    <w:rsid w:val="000D19F9"/>
    <w:rsid w:val="000D4EB5"/>
    <w:rsid w:val="000D6472"/>
    <w:rsid w:val="000D6F73"/>
    <w:rsid w:val="000E0583"/>
    <w:rsid w:val="000E18C4"/>
    <w:rsid w:val="000E4B49"/>
    <w:rsid w:val="000E4EA6"/>
    <w:rsid w:val="000F00C2"/>
    <w:rsid w:val="000F141E"/>
    <w:rsid w:val="000F6707"/>
    <w:rsid w:val="001107E3"/>
    <w:rsid w:val="00116BBC"/>
    <w:rsid w:val="00120265"/>
    <w:rsid w:val="001207FA"/>
    <w:rsid w:val="0012148B"/>
    <w:rsid w:val="00122C9D"/>
    <w:rsid w:val="001279E4"/>
    <w:rsid w:val="00132F41"/>
    <w:rsid w:val="00133C88"/>
    <w:rsid w:val="001429C3"/>
    <w:rsid w:val="00143EE0"/>
    <w:rsid w:val="001447C9"/>
    <w:rsid w:val="00145072"/>
    <w:rsid w:val="0014723E"/>
    <w:rsid w:val="001473B5"/>
    <w:rsid w:val="001528B4"/>
    <w:rsid w:val="00153043"/>
    <w:rsid w:val="00155BA2"/>
    <w:rsid w:val="001567D3"/>
    <w:rsid w:val="0016073F"/>
    <w:rsid w:val="0016413C"/>
    <w:rsid w:val="001673CB"/>
    <w:rsid w:val="001710AF"/>
    <w:rsid w:val="00171933"/>
    <w:rsid w:val="00173DBA"/>
    <w:rsid w:val="00174D8D"/>
    <w:rsid w:val="00176E08"/>
    <w:rsid w:val="001811F2"/>
    <w:rsid w:val="00181B3B"/>
    <w:rsid w:val="0018213E"/>
    <w:rsid w:val="00185BB2"/>
    <w:rsid w:val="00186501"/>
    <w:rsid w:val="00190575"/>
    <w:rsid w:val="00191A3F"/>
    <w:rsid w:val="00192654"/>
    <w:rsid w:val="001926AD"/>
    <w:rsid w:val="00192B83"/>
    <w:rsid w:val="00194060"/>
    <w:rsid w:val="001953D5"/>
    <w:rsid w:val="00196B6C"/>
    <w:rsid w:val="00196D7A"/>
    <w:rsid w:val="001A0403"/>
    <w:rsid w:val="001A108A"/>
    <w:rsid w:val="001A1FC5"/>
    <w:rsid w:val="001A3540"/>
    <w:rsid w:val="001A6B6C"/>
    <w:rsid w:val="001A6D68"/>
    <w:rsid w:val="001B0DB2"/>
    <w:rsid w:val="001B1721"/>
    <w:rsid w:val="001B1D64"/>
    <w:rsid w:val="001B3606"/>
    <w:rsid w:val="001B441E"/>
    <w:rsid w:val="001B4F07"/>
    <w:rsid w:val="001B741B"/>
    <w:rsid w:val="001C297D"/>
    <w:rsid w:val="001C3238"/>
    <w:rsid w:val="001C5970"/>
    <w:rsid w:val="001C607F"/>
    <w:rsid w:val="001C717C"/>
    <w:rsid w:val="001C7445"/>
    <w:rsid w:val="001C7E00"/>
    <w:rsid w:val="001D234B"/>
    <w:rsid w:val="001D3026"/>
    <w:rsid w:val="001D3133"/>
    <w:rsid w:val="001D3FA7"/>
    <w:rsid w:val="001D4551"/>
    <w:rsid w:val="001D6F69"/>
    <w:rsid w:val="001D6FFB"/>
    <w:rsid w:val="001E2A20"/>
    <w:rsid w:val="001E43E5"/>
    <w:rsid w:val="001E678A"/>
    <w:rsid w:val="001E6B9E"/>
    <w:rsid w:val="001E764D"/>
    <w:rsid w:val="001F0073"/>
    <w:rsid w:val="001F28A2"/>
    <w:rsid w:val="001F3929"/>
    <w:rsid w:val="001F51A7"/>
    <w:rsid w:val="001F569E"/>
    <w:rsid w:val="00200A33"/>
    <w:rsid w:val="00202545"/>
    <w:rsid w:val="00202B48"/>
    <w:rsid w:val="00204F70"/>
    <w:rsid w:val="00206AEE"/>
    <w:rsid w:val="0021191B"/>
    <w:rsid w:val="00211A52"/>
    <w:rsid w:val="0021215E"/>
    <w:rsid w:val="00213B9B"/>
    <w:rsid w:val="00213FB8"/>
    <w:rsid w:val="0021669F"/>
    <w:rsid w:val="002171A5"/>
    <w:rsid w:val="002210B7"/>
    <w:rsid w:val="0022271E"/>
    <w:rsid w:val="002241C1"/>
    <w:rsid w:val="00225573"/>
    <w:rsid w:val="0022746B"/>
    <w:rsid w:val="00227527"/>
    <w:rsid w:val="00227C1D"/>
    <w:rsid w:val="0023273D"/>
    <w:rsid w:val="00232F5D"/>
    <w:rsid w:val="002440EF"/>
    <w:rsid w:val="00245046"/>
    <w:rsid w:val="002452C3"/>
    <w:rsid w:val="002455A1"/>
    <w:rsid w:val="0024696C"/>
    <w:rsid w:val="002508A9"/>
    <w:rsid w:val="002537C5"/>
    <w:rsid w:val="00253EB0"/>
    <w:rsid w:val="00264525"/>
    <w:rsid w:val="00267903"/>
    <w:rsid w:val="00270ECA"/>
    <w:rsid w:val="00274AE6"/>
    <w:rsid w:val="002757E3"/>
    <w:rsid w:val="002760ED"/>
    <w:rsid w:val="00281F24"/>
    <w:rsid w:val="00282D2E"/>
    <w:rsid w:val="00283530"/>
    <w:rsid w:val="002867F5"/>
    <w:rsid w:val="002900FD"/>
    <w:rsid w:val="00291053"/>
    <w:rsid w:val="00291632"/>
    <w:rsid w:val="002917CC"/>
    <w:rsid w:val="00295DE6"/>
    <w:rsid w:val="0029634C"/>
    <w:rsid w:val="002A0195"/>
    <w:rsid w:val="002A0523"/>
    <w:rsid w:val="002A20C7"/>
    <w:rsid w:val="002A6CCD"/>
    <w:rsid w:val="002B352D"/>
    <w:rsid w:val="002B4B6D"/>
    <w:rsid w:val="002C23A7"/>
    <w:rsid w:val="002C3132"/>
    <w:rsid w:val="002D012F"/>
    <w:rsid w:val="002D39E4"/>
    <w:rsid w:val="002D3D2E"/>
    <w:rsid w:val="002D528C"/>
    <w:rsid w:val="002D5DEB"/>
    <w:rsid w:val="002E4292"/>
    <w:rsid w:val="002E6BA5"/>
    <w:rsid w:val="002F3062"/>
    <w:rsid w:val="002F51A3"/>
    <w:rsid w:val="00300ABD"/>
    <w:rsid w:val="00305A62"/>
    <w:rsid w:val="003060BE"/>
    <w:rsid w:val="00313EDD"/>
    <w:rsid w:val="00317347"/>
    <w:rsid w:val="003225BB"/>
    <w:rsid w:val="0032299A"/>
    <w:rsid w:val="00323895"/>
    <w:rsid w:val="00323B91"/>
    <w:rsid w:val="00325AA7"/>
    <w:rsid w:val="00326B95"/>
    <w:rsid w:val="00332823"/>
    <w:rsid w:val="00333B29"/>
    <w:rsid w:val="00340C24"/>
    <w:rsid w:val="003418DE"/>
    <w:rsid w:val="0034288E"/>
    <w:rsid w:val="00343179"/>
    <w:rsid w:val="003512F1"/>
    <w:rsid w:val="00354DCD"/>
    <w:rsid w:val="00360842"/>
    <w:rsid w:val="003625BF"/>
    <w:rsid w:val="00362804"/>
    <w:rsid w:val="00363612"/>
    <w:rsid w:val="00363710"/>
    <w:rsid w:val="00365E61"/>
    <w:rsid w:val="00376CF4"/>
    <w:rsid w:val="003808D1"/>
    <w:rsid w:val="00380F63"/>
    <w:rsid w:val="00381713"/>
    <w:rsid w:val="003825D7"/>
    <w:rsid w:val="00382798"/>
    <w:rsid w:val="00383CE4"/>
    <w:rsid w:val="003902AF"/>
    <w:rsid w:val="00395FDD"/>
    <w:rsid w:val="00397BEF"/>
    <w:rsid w:val="003A039F"/>
    <w:rsid w:val="003A27E3"/>
    <w:rsid w:val="003A5ED5"/>
    <w:rsid w:val="003A7C17"/>
    <w:rsid w:val="003B0A8E"/>
    <w:rsid w:val="003B17AE"/>
    <w:rsid w:val="003B37AC"/>
    <w:rsid w:val="003B4DE6"/>
    <w:rsid w:val="003B6A37"/>
    <w:rsid w:val="003B7A39"/>
    <w:rsid w:val="003C3B79"/>
    <w:rsid w:val="003C68AB"/>
    <w:rsid w:val="003D1B91"/>
    <w:rsid w:val="003D398F"/>
    <w:rsid w:val="003D5E44"/>
    <w:rsid w:val="003E0C73"/>
    <w:rsid w:val="003E1129"/>
    <w:rsid w:val="003E639D"/>
    <w:rsid w:val="003E6854"/>
    <w:rsid w:val="003E6FB3"/>
    <w:rsid w:val="003F04A4"/>
    <w:rsid w:val="003F0A07"/>
    <w:rsid w:val="003F0DFB"/>
    <w:rsid w:val="003F213F"/>
    <w:rsid w:val="003F3AF9"/>
    <w:rsid w:val="003F4097"/>
    <w:rsid w:val="003F6557"/>
    <w:rsid w:val="004004B8"/>
    <w:rsid w:val="00402DEE"/>
    <w:rsid w:val="00403AB0"/>
    <w:rsid w:val="0040420C"/>
    <w:rsid w:val="00406A5A"/>
    <w:rsid w:val="004124AF"/>
    <w:rsid w:val="00412E81"/>
    <w:rsid w:val="004155ED"/>
    <w:rsid w:val="00416BB4"/>
    <w:rsid w:val="00416FE2"/>
    <w:rsid w:val="00417C03"/>
    <w:rsid w:val="0042275E"/>
    <w:rsid w:val="0042502B"/>
    <w:rsid w:val="004263AB"/>
    <w:rsid w:val="00427643"/>
    <w:rsid w:val="00432BF8"/>
    <w:rsid w:val="0043481E"/>
    <w:rsid w:val="004365C0"/>
    <w:rsid w:val="00437313"/>
    <w:rsid w:val="004400FE"/>
    <w:rsid w:val="0044081C"/>
    <w:rsid w:val="00440E06"/>
    <w:rsid w:val="00441C4C"/>
    <w:rsid w:val="00444E6E"/>
    <w:rsid w:val="0044798B"/>
    <w:rsid w:val="00453B62"/>
    <w:rsid w:val="004544A1"/>
    <w:rsid w:val="004551EE"/>
    <w:rsid w:val="0045750B"/>
    <w:rsid w:val="00457955"/>
    <w:rsid w:val="00467586"/>
    <w:rsid w:val="00467835"/>
    <w:rsid w:val="004678A0"/>
    <w:rsid w:val="00471280"/>
    <w:rsid w:val="00473393"/>
    <w:rsid w:val="00473CF2"/>
    <w:rsid w:val="00480739"/>
    <w:rsid w:val="00481E47"/>
    <w:rsid w:val="00481EB3"/>
    <w:rsid w:val="004841FF"/>
    <w:rsid w:val="00484F05"/>
    <w:rsid w:val="0048557D"/>
    <w:rsid w:val="004942E3"/>
    <w:rsid w:val="004A2A8D"/>
    <w:rsid w:val="004A4F04"/>
    <w:rsid w:val="004A6478"/>
    <w:rsid w:val="004B0958"/>
    <w:rsid w:val="004B0A2A"/>
    <w:rsid w:val="004B0AAE"/>
    <w:rsid w:val="004B16A9"/>
    <w:rsid w:val="004B26D9"/>
    <w:rsid w:val="004B4233"/>
    <w:rsid w:val="004B43CC"/>
    <w:rsid w:val="004B46D1"/>
    <w:rsid w:val="004B4927"/>
    <w:rsid w:val="004B4A16"/>
    <w:rsid w:val="004B6236"/>
    <w:rsid w:val="004B7A11"/>
    <w:rsid w:val="004C11EC"/>
    <w:rsid w:val="004C4879"/>
    <w:rsid w:val="004C7856"/>
    <w:rsid w:val="004C7D02"/>
    <w:rsid w:val="004C7DBD"/>
    <w:rsid w:val="004D0004"/>
    <w:rsid w:val="004D3496"/>
    <w:rsid w:val="004D5858"/>
    <w:rsid w:val="004D7216"/>
    <w:rsid w:val="004D7815"/>
    <w:rsid w:val="004D7E3D"/>
    <w:rsid w:val="004E540F"/>
    <w:rsid w:val="004E75D5"/>
    <w:rsid w:val="004E7BA5"/>
    <w:rsid w:val="004F0E99"/>
    <w:rsid w:val="004F1A0F"/>
    <w:rsid w:val="004F714B"/>
    <w:rsid w:val="0050149F"/>
    <w:rsid w:val="00502070"/>
    <w:rsid w:val="005025A7"/>
    <w:rsid w:val="0050371E"/>
    <w:rsid w:val="005038E9"/>
    <w:rsid w:val="00505F3B"/>
    <w:rsid w:val="0050687F"/>
    <w:rsid w:val="00506AB4"/>
    <w:rsid w:val="005100B9"/>
    <w:rsid w:val="00517572"/>
    <w:rsid w:val="00524BC7"/>
    <w:rsid w:val="005265BF"/>
    <w:rsid w:val="00527013"/>
    <w:rsid w:val="00527799"/>
    <w:rsid w:val="005304F5"/>
    <w:rsid w:val="00530868"/>
    <w:rsid w:val="005334EC"/>
    <w:rsid w:val="00533B8D"/>
    <w:rsid w:val="00540FBB"/>
    <w:rsid w:val="00544A72"/>
    <w:rsid w:val="005453E4"/>
    <w:rsid w:val="00546D67"/>
    <w:rsid w:val="00547AE7"/>
    <w:rsid w:val="00550DD3"/>
    <w:rsid w:val="00550E4B"/>
    <w:rsid w:val="00553B66"/>
    <w:rsid w:val="00553D98"/>
    <w:rsid w:val="005548BE"/>
    <w:rsid w:val="00554AB9"/>
    <w:rsid w:val="00556467"/>
    <w:rsid w:val="005573AA"/>
    <w:rsid w:val="005575D5"/>
    <w:rsid w:val="00557EB9"/>
    <w:rsid w:val="00562094"/>
    <w:rsid w:val="0056450E"/>
    <w:rsid w:val="00565F90"/>
    <w:rsid w:val="005675ED"/>
    <w:rsid w:val="0057121C"/>
    <w:rsid w:val="00572278"/>
    <w:rsid w:val="00572DDA"/>
    <w:rsid w:val="00572EB6"/>
    <w:rsid w:val="00573419"/>
    <w:rsid w:val="005734B6"/>
    <w:rsid w:val="00573B64"/>
    <w:rsid w:val="00575190"/>
    <w:rsid w:val="00575406"/>
    <w:rsid w:val="00575E15"/>
    <w:rsid w:val="00576A6C"/>
    <w:rsid w:val="00576DD5"/>
    <w:rsid w:val="005840B5"/>
    <w:rsid w:val="0058608E"/>
    <w:rsid w:val="00590C94"/>
    <w:rsid w:val="005919A8"/>
    <w:rsid w:val="0059363E"/>
    <w:rsid w:val="00593942"/>
    <w:rsid w:val="005940AA"/>
    <w:rsid w:val="00596041"/>
    <w:rsid w:val="00596AEB"/>
    <w:rsid w:val="005A11BC"/>
    <w:rsid w:val="005A1B1F"/>
    <w:rsid w:val="005A4438"/>
    <w:rsid w:val="005A462B"/>
    <w:rsid w:val="005A4A14"/>
    <w:rsid w:val="005A5F67"/>
    <w:rsid w:val="005A717B"/>
    <w:rsid w:val="005B0551"/>
    <w:rsid w:val="005B32CB"/>
    <w:rsid w:val="005B33E1"/>
    <w:rsid w:val="005C0F10"/>
    <w:rsid w:val="005C36DE"/>
    <w:rsid w:val="005C38A1"/>
    <w:rsid w:val="005C4475"/>
    <w:rsid w:val="005C53E1"/>
    <w:rsid w:val="005C6601"/>
    <w:rsid w:val="005C67B9"/>
    <w:rsid w:val="005C68D1"/>
    <w:rsid w:val="005C7888"/>
    <w:rsid w:val="005D0A99"/>
    <w:rsid w:val="005D2402"/>
    <w:rsid w:val="005D389E"/>
    <w:rsid w:val="005D67AE"/>
    <w:rsid w:val="005D7C5E"/>
    <w:rsid w:val="005E2619"/>
    <w:rsid w:val="005E4698"/>
    <w:rsid w:val="005E660E"/>
    <w:rsid w:val="005F22BA"/>
    <w:rsid w:val="005F35E5"/>
    <w:rsid w:val="005F38F5"/>
    <w:rsid w:val="00605393"/>
    <w:rsid w:val="006063B4"/>
    <w:rsid w:val="00612325"/>
    <w:rsid w:val="00614B10"/>
    <w:rsid w:val="0062053E"/>
    <w:rsid w:val="00626639"/>
    <w:rsid w:val="00630F87"/>
    <w:rsid w:val="006359CE"/>
    <w:rsid w:val="006379DF"/>
    <w:rsid w:val="0064216C"/>
    <w:rsid w:val="00642D8B"/>
    <w:rsid w:val="006432CF"/>
    <w:rsid w:val="006440AE"/>
    <w:rsid w:val="006471FE"/>
    <w:rsid w:val="006509B0"/>
    <w:rsid w:val="00650AE0"/>
    <w:rsid w:val="00652CAE"/>
    <w:rsid w:val="00652FE9"/>
    <w:rsid w:val="00655907"/>
    <w:rsid w:val="00657F1B"/>
    <w:rsid w:val="006622FB"/>
    <w:rsid w:val="00664FCD"/>
    <w:rsid w:val="00665712"/>
    <w:rsid w:val="00665971"/>
    <w:rsid w:val="006712B8"/>
    <w:rsid w:val="00672241"/>
    <w:rsid w:val="0067291D"/>
    <w:rsid w:val="006746C0"/>
    <w:rsid w:val="00674D04"/>
    <w:rsid w:val="00675143"/>
    <w:rsid w:val="00675268"/>
    <w:rsid w:val="00675BE8"/>
    <w:rsid w:val="00675C14"/>
    <w:rsid w:val="006763A0"/>
    <w:rsid w:val="0067731C"/>
    <w:rsid w:val="00677C60"/>
    <w:rsid w:val="00681208"/>
    <w:rsid w:val="00682E82"/>
    <w:rsid w:val="0068626B"/>
    <w:rsid w:val="0069314B"/>
    <w:rsid w:val="00694833"/>
    <w:rsid w:val="00695083"/>
    <w:rsid w:val="006A24BC"/>
    <w:rsid w:val="006A32C4"/>
    <w:rsid w:val="006A3E9C"/>
    <w:rsid w:val="006A3ED7"/>
    <w:rsid w:val="006A421B"/>
    <w:rsid w:val="006A4566"/>
    <w:rsid w:val="006A506F"/>
    <w:rsid w:val="006A68C2"/>
    <w:rsid w:val="006A72F0"/>
    <w:rsid w:val="006B2810"/>
    <w:rsid w:val="006B3409"/>
    <w:rsid w:val="006B4136"/>
    <w:rsid w:val="006C47B0"/>
    <w:rsid w:val="006C74B1"/>
    <w:rsid w:val="006D43B9"/>
    <w:rsid w:val="006D67EE"/>
    <w:rsid w:val="006D7045"/>
    <w:rsid w:val="006D7C46"/>
    <w:rsid w:val="006D7D98"/>
    <w:rsid w:val="006E3154"/>
    <w:rsid w:val="006E3351"/>
    <w:rsid w:val="006E623A"/>
    <w:rsid w:val="006E7463"/>
    <w:rsid w:val="006E7ADF"/>
    <w:rsid w:val="006F063B"/>
    <w:rsid w:val="006F0A10"/>
    <w:rsid w:val="006F1619"/>
    <w:rsid w:val="006F1EAB"/>
    <w:rsid w:val="006F2A3F"/>
    <w:rsid w:val="006F3DF1"/>
    <w:rsid w:val="006F504E"/>
    <w:rsid w:val="006F6CE1"/>
    <w:rsid w:val="006F7509"/>
    <w:rsid w:val="006F792B"/>
    <w:rsid w:val="0070001B"/>
    <w:rsid w:val="00700EC8"/>
    <w:rsid w:val="00704475"/>
    <w:rsid w:val="007053B0"/>
    <w:rsid w:val="00705CE2"/>
    <w:rsid w:val="007067C3"/>
    <w:rsid w:val="007068A7"/>
    <w:rsid w:val="007137AA"/>
    <w:rsid w:val="00713AFD"/>
    <w:rsid w:val="00713DCF"/>
    <w:rsid w:val="00716609"/>
    <w:rsid w:val="00720C9B"/>
    <w:rsid w:val="00721293"/>
    <w:rsid w:val="0072213D"/>
    <w:rsid w:val="00723355"/>
    <w:rsid w:val="00724471"/>
    <w:rsid w:val="00724551"/>
    <w:rsid w:val="0072517C"/>
    <w:rsid w:val="00727486"/>
    <w:rsid w:val="00730F66"/>
    <w:rsid w:val="00731166"/>
    <w:rsid w:val="007331A7"/>
    <w:rsid w:val="007333C6"/>
    <w:rsid w:val="007353A8"/>
    <w:rsid w:val="00736749"/>
    <w:rsid w:val="00737B81"/>
    <w:rsid w:val="00741B9A"/>
    <w:rsid w:val="0074283D"/>
    <w:rsid w:val="00743A0B"/>
    <w:rsid w:val="00744A4F"/>
    <w:rsid w:val="0074502E"/>
    <w:rsid w:val="007451CB"/>
    <w:rsid w:val="00745CDB"/>
    <w:rsid w:val="00746A0F"/>
    <w:rsid w:val="0075042A"/>
    <w:rsid w:val="007529F3"/>
    <w:rsid w:val="00763A7B"/>
    <w:rsid w:val="007656B3"/>
    <w:rsid w:val="0076668D"/>
    <w:rsid w:val="007709FF"/>
    <w:rsid w:val="00772118"/>
    <w:rsid w:val="00772168"/>
    <w:rsid w:val="00772170"/>
    <w:rsid w:val="00772925"/>
    <w:rsid w:val="00772E20"/>
    <w:rsid w:val="00776938"/>
    <w:rsid w:val="00777F8A"/>
    <w:rsid w:val="00783329"/>
    <w:rsid w:val="0078724A"/>
    <w:rsid w:val="00787E57"/>
    <w:rsid w:val="007902EA"/>
    <w:rsid w:val="007931A7"/>
    <w:rsid w:val="007956C6"/>
    <w:rsid w:val="007A7076"/>
    <w:rsid w:val="007A7B90"/>
    <w:rsid w:val="007B1CAD"/>
    <w:rsid w:val="007B1DA4"/>
    <w:rsid w:val="007B378E"/>
    <w:rsid w:val="007B549F"/>
    <w:rsid w:val="007B7680"/>
    <w:rsid w:val="007C11EF"/>
    <w:rsid w:val="007C169A"/>
    <w:rsid w:val="007C2EBE"/>
    <w:rsid w:val="007C4801"/>
    <w:rsid w:val="007C59A9"/>
    <w:rsid w:val="007C72AB"/>
    <w:rsid w:val="007D30F8"/>
    <w:rsid w:val="007D3FF6"/>
    <w:rsid w:val="007D45B7"/>
    <w:rsid w:val="007D4B54"/>
    <w:rsid w:val="007D51D8"/>
    <w:rsid w:val="007D5288"/>
    <w:rsid w:val="007D71D3"/>
    <w:rsid w:val="007D7AB3"/>
    <w:rsid w:val="007E358B"/>
    <w:rsid w:val="007E429C"/>
    <w:rsid w:val="007F0FFD"/>
    <w:rsid w:val="007F2B73"/>
    <w:rsid w:val="007F6E8C"/>
    <w:rsid w:val="008047EA"/>
    <w:rsid w:val="008048E9"/>
    <w:rsid w:val="008066D7"/>
    <w:rsid w:val="0080730F"/>
    <w:rsid w:val="008101BB"/>
    <w:rsid w:val="00811F97"/>
    <w:rsid w:val="008217EA"/>
    <w:rsid w:val="008232EE"/>
    <w:rsid w:val="00823CBD"/>
    <w:rsid w:val="00827802"/>
    <w:rsid w:val="00833C8D"/>
    <w:rsid w:val="00842292"/>
    <w:rsid w:val="00842718"/>
    <w:rsid w:val="00842734"/>
    <w:rsid w:val="008433E1"/>
    <w:rsid w:val="00844342"/>
    <w:rsid w:val="008461F5"/>
    <w:rsid w:val="00847F7C"/>
    <w:rsid w:val="00852FB8"/>
    <w:rsid w:val="00853D3F"/>
    <w:rsid w:val="0086199C"/>
    <w:rsid w:val="008629E7"/>
    <w:rsid w:val="00862BFB"/>
    <w:rsid w:val="0086375F"/>
    <w:rsid w:val="008647AE"/>
    <w:rsid w:val="00865F99"/>
    <w:rsid w:val="008702B8"/>
    <w:rsid w:val="00870A35"/>
    <w:rsid w:val="00873BE5"/>
    <w:rsid w:val="00876EAF"/>
    <w:rsid w:val="008779A2"/>
    <w:rsid w:val="00881073"/>
    <w:rsid w:val="00881C50"/>
    <w:rsid w:val="0088277E"/>
    <w:rsid w:val="00884408"/>
    <w:rsid w:val="00885CCA"/>
    <w:rsid w:val="00886FD6"/>
    <w:rsid w:val="00887EA0"/>
    <w:rsid w:val="00890BE0"/>
    <w:rsid w:val="00894EBD"/>
    <w:rsid w:val="008A0E7D"/>
    <w:rsid w:val="008A4771"/>
    <w:rsid w:val="008A6533"/>
    <w:rsid w:val="008A770C"/>
    <w:rsid w:val="008B04F3"/>
    <w:rsid w:val="008B72B3"/>
    <w:rsid w:val="008C2240"/>
    <w:rsid w:val="008C25D1"/>
    <w:rsid w:val="008C62DB"/>
    <w:rsid w:val="008D201A"/>
    <w:rsid w:val="008D2581"/>
    <w:rsid w:val="008D50DB"/>
    <w:rsid w:val="008D6228"/>
    <w:rsid w:val="008E1D2D"/>
    <w:rsid w:val="008E1F59"/>
    <w:rsid w:val="008E419E"/>
    <w:rsid w:val="008E459D"/>
    <w:rsid w:val="008E46FA"/>
    <w:rsid w:val="008E4B8D"/>
    <w:rsid w:val="008E59D7"/>
    <w:rsid w:val="008F6C3F"/>
    <w:rsid w:val="008F6CB9"/>
    <w:rsid w:val="008F75B7"/>
    <w:rsid w:val="00900850"/>
    <w:rsid w:val="00904AEE"/>
    <w:rsid w:val="00905C8A"/>
    <w:rsid w:val="009070BA"/>
    <w:rsid w:val="009132BC"/>
    <w:rsid w:val="009135EE"/>
    <w:rsid w:val="00913EC4"/>
    <w:rsid w:val="0091489E"/>
    <w:rsid w:val="009169AC"/>
    <w:rsid w:val="009171DD"/>
    <w:rsid w:val="0092393C"/>
    <w:rsid w:val="00925585"/>
    <w:rsid w:val="0093074D"/>
    <w:rsid w:val="0093169A"/>
    <w:rsid w:val="009361D1"/>
    <w:rsid w:val="00936628"/>
    <w:rsid w:val="00937594"/>
    <w:rsid w:val="00937C67"/>
    <w:rsid w:val="00941A0D"/>
    <w:rsid w:val="00941EFE"/>
    <w:rsid w:val="00942734"/>
    <w:rsid w:val="009457A1"/>
    <w:rsid w:val="00950B61"/>
    <w:rsid w:val="00951294"/>
    <w:rsid w:val="0095218B"/>
    <w:rsid w:val="0095445B"/>
    <w:rsid w:val="00955484"/>
    <w:rsid w:val="009557AF"/>
    <w:rsid w:val="00956C72"/>
    <w:rsid w:val="00960AF4"/>
    <w:rsid w:val="0096159D"/>
    <w:rsid w:val="0096316A"/>
    <w:rsid w:val="009700D6"/>
    <w:rsid w:val="009707CA"/>
    <w:rsid w:val="00973E75"/>
    <w:rsid w:val="00974A22"/>
    <w:rsid w:val="00985BD3"/>
    <w:rsid w:val="00990114"/>
    <w:rsid w:val="00990206"/>
    <w:rsid w:val="00991B5D"/>
    <w:rsid w:val="00993353"/>
    <w:rsid w:val="009934C4"/>
    <w:rsid w:val="00994EDD"/>
    <w:rsid w:val="009A123C"/>
    <w:rsid w:val="009A2C23"/>
    <w:rsid w:val="009A69D7"/>
    <w:rsid w:val="009B121C"/>
    <w:rsid w:val="009B14BC"/>
    <w:rsid w:val="009B22B4"/>
    <w:rsid w:val="009B2A63"/>
    <w:rsid w:val="009B4533"/>
    <w:rsid w:val="009B68AB"/>
    <w:rsid w:val="009B70F6"/>
    <w:rsid w:val="009B7BB2"/>
    <w:rsid w:val="009C1986"/>
    <w:rsid w:val="009C1C43"/>
    <w:rsid w:val="009C22F3"/>
    <w:rsid w:val="009C3FBC"/>
    <w:rsid w:val="009C40B9"/>
    <w:rsid w:val="009C7230"/>
    <w:rsid w:val="009D00AC"/>
    <w:rsid w:val="009D3EFE"/>
    <w:rsid w:val="009D7A3C"/>
    <w:rsid w:val="009E0D99"/>
    <w:rsid w:val="009E1F1D"/>
    <w:rsid w:val="009E2DBE"/>
    <w:rsid w:val="009F2015"/>
    <w:rsid w:val="009F2543"/>
    <w:rsid w:val="009F6462"/>
    <w:rsid w:val="009F66EB"/>
    <w:rsid w:val="009F740E"/>
    <w:rsid w:val="00A00AAD"/>
    <w:rsid w:val="00A01A87"/>
    <w:rsid w:val="00A02102"/>
    <w:rsid w:val="00A0451F"/>
    <w:rsid w:val="00A0618C"/>
    <w:rsid w:val="00A07310"/>
    <w:rsid w:val="00A13FAA"/>
    <w:rsid w:val="00A146C8"/>
    <w:rsid w:val="00A154B3"/>
    <w:rsid w:val="00A16841"/>
    <w:rsid w:val="00A16B81"/>
    <w:rsid w:val="00A173B5"/>
    <w:rsid w:val="00A227AF"/>
    <w:rsid w:val="00A26FD8"/>
    <w:rsid w:val="00A346F5"/>
    <w:rsid w:val="00A4092E"/>
    <w:rsid w:val="00A44227"/>
    <w:rsid w:val="00A44786"/>
    <w:rsid w:val="00A46532"/>
    <w:rsid w:val="00A50800"/>
    <w:rsid w:val="00A51AA3"/>
    <w:rsid w:val="00A52A89"/>
    <w:rsid w:val="00A53D12"/>
    <w:rsid w:val="00A61042"/>
    <w:rsid w:val="00A62B38"/>
    <w:rsid w:val="00A679FE"/>
    <w:rsid w:val="00A72A84"/>
    <w:rsid w:val="00A76F30"/>
    <w:rsid w:val="00A81C16"/>
    <w:rsid w:val="00A82A33"/>
    <w:rsid w:val="00A8466B"/>
    <w:rsid w:val="00A877D8"/>
    <w:rsid w:val="00A909A4"/>
    <w:rsid w:val="00A917E4"/>
    <w:rsid w:val="00A9577D"/>
    <w:rsid w:val="00A9725F"/>
    <w:rsid w:val="00AA0844"/>
    <w:rsid w:val="00AA0B1F"/>
    <w:rsid w:val="00AA1F5C"/>
    <w:rsid w:val="00AA231C"/>
    <w:rsid w:val="00AA3162"/>
    <w:rsid w:val="00AA41B1"/>
    <w:rsid w:val="00AB0C97"/>
    <w:rsid w:val="00AB1324"/>
    <w:rsid w:val="00AB2459"/>
    <w:rsid w:val="00AB611A"/>
    <w:rsid w:val="00AB7957"/>
    <w:rsid w:val="00AC0552"/>
    <w:rsid w:val="00AC7C2D"/>
    <w:rsid w:val="00AD0199"/>
    <w:rsid w:val="00AD1810"/>
    <w:rsid w:val="00AE0D80"/>
    <w:rsid w:val="00AE323B"/>
    <w:rsid w:val="00AE4493"/>
    <w:rsid w:val="00AE4D42"/>
    <w:rsid w:val="00AF1F37"/>
    <w:rsid w:val="00AF3DD4"/>
    <w:rsid w:val="00AF44C8"/>
    <w:rsid w:val="00AF4A7A"/>
    <w:rsid w:val="00AF4C18"/>
    <w:rsid w:val="00AF5A3E"/>
    <w:rsid w:val="00AF637C"/>
    <w:rsid w:val="00B008BD"/>
    <w:rsid w:val="00B00B63"/>
    <w:rsid w:val="00B014EB"/>
    <w:rsid w:val="00B02DCC"/>
    <w:rsid w:val="00B0388D"/>
    <w:rsid w:val="00B04245"/>
    <w:rsid w:val="00B048CA"/>
    <w:rsid w:val="00B067D5"/>
    <w:rsid w:val="00B12E3F"/>
    <w:rsid w:val="00B16C5A"/>
    <w:rsid w:val="00B16CA7"/>
    <w:rsid w:val="00B16FBE"/>
    <w:rsid w:val="00B17EE3"/>
    <w:rsid w:val="00B2042E"/>
    <w:rsid w:val="00B231F9"/>
    <w:rsid w:val="00B23FF1"/>
    <w:rsid w:val="00B2455A"/>
    <w:rsid w:val="00B26B47"/>
    <w:rsid w:val="00B318BE"/>
    <w:rsid w:val="00B340D8"/>
    <w:rsid w:val="00B40518"/>
    <w:rsid w:val="00B4226A"/>
    <w:rsid w:val="00B46C72"/>
    <w:rsid w:val="00B47BE9"/>
    <w:rsid w:val="00B505F0"/>
    <w:rsid w:val="00B51C60"/>
    <w:rsid w:val="00B555F9"/>
    <w:rsid w:val="00B55C4B"/>
    <w:rsid w:val="00B57176"/>
    <w:rsid w:val="00B57A18"/>
    <w:rsid w:val="00B64DC8"/>
    <w:rsid w:val="00B65F26"/>
    <w:rsid w:val="00B660B1"/>
    <w:rsid w:val="00B6672F"/>
    <w:rsid w:val="00B671C3"/>
    <w:rsid w:val="00B733C0"/>
    <w:rsid w:val="00B75845"/>
    <w:rsid w:val="00B80ABC"/>
    <w:rsid w:val="00B81B9B"/>
    <w:rsid w:val="00B8493C"/>
    <w:rsid w:val="00B8644C"/>
    <w:rsid w:val="00B86892"/>
    <w:rsid w:val="00B87D9D"/>
    <w:rsid w:val="00B93F67"/>
    <w:rsid w:val="00B94226"/>
    <w:rsid w:val="00B960B1"/>
    <w:rsid w:val="00B97267"/>
    <w:rsid w:val="00BA249C"/>
    <w:rsid w:val="00BA38A3"/>
    <w:rsid w:val="00BA599E"/>
    <w:rsid w:val="00BB1E7C"/>
    <w:rsid w:val="00BB23F4"/>
    <w:rsid w:val="00BB41E5"/>
    <w:rsid w:val="00BC145F"/>
    <w:rsid w:val="00BC1920"/>
    <w:rsid w:val="00BC227A"/>
    <w:rsid w:val="00BC2AB2"/>
    <w:rsid w:val="00BC45CC"/>
    <w:rsid w:val="00BD1406"/>
    <w:rsid w:val="00BD6684"/>
    <w:rsid w:val="00BE097A"/>
    <w:rsid w:val="00BE2FF5"/>
    <w:rsid w:val="00BE338C"/>
    <w:rsid w:val="00BE4227"/>
    <w:rsid w:val="00BF04D5"/>
    <w:rsid w:val="00BF2411"/>
    <w:rsid w:val="00BF24F0"/>
    <w:rsid w:val="00BF3F62"/>
    <w:rsid w:val="00BF4763"/>
    <w:rsid w:val="00BF6760"/>
    <w:rsid w:val="00BF6EAD"/>
    <w:rsid w:val="00BF7987"/>
    <w:rsid w:val="00BF7ACD"/>
    <w:rsid w:val="00C02950"/>
    <w:rsid w:val="00C033BE"/>
    <w:rsid w:val="00C04E11"/>
    <w:rsid w:val="00C06414"/>
    <w:rsid w:val="00C068A0"/>
    <w:rsid w:val="00C1055B"/>
    <w:rsid w:val="00C109B2"/>
    <w:rsid w:val="00C11F10"/>
    <w:rsid w:val="00C1589E"/>
    <w:rsid w:val="00C21A86"/>
    <w:rsid w:val="00C26D26"/>
    <w:rsid w:val="00C27587"/>
    <w:rsid w:val="00C33F2B"/>
    <w:rsid w:val="00C37258"/>
    <w:rsid w:val="00C40241"/>
    <w:rsid w:val="00C423F3"/>
    <w:rsid w:val="00C432AD"/>
    <w:rsid w:val="00C4404C"/>
    <w:rsid w:val="00C44CBF"/>
    <w:rsid w:val="00C45294"/>
    <w:rsid w:val="00C47322"/>
    <w:rsid w:val="00C47DFC"/>
    <w:rsid w:val="00C51CE5"/>
    <w:rsid w:val="00C53D09"/>
    <w:rsid w:val="00C5435D"/>
    <w:rsid w:val="00C54613"/>
    <w:rsid w:val="00C55ED4"/>
    <w:rsid w:val="00C5723C"/>
    <w:rsid w:val="00C57F0A"/>
    <w:rsid w:val="00C57F44"/>
    <w:rsid w:val="00C60738"/>
    <w:rsid w:val="00C62951"/>
    <w:rsid w:val="00C7118A"/>
    <w:rsid w:val="00C80663"/>
    <w:rsid w:val="00C80D83"/>
    <w:rsid w:val="00C81315"/>
    <w:rsid w:val="00C9334A"/>
    <w:rsid w:val="00C94307"/>
    <w:rsid w:val="00C96985"/>
    <w:rsid w:val="00C96E80"/>
    <w:rsid w:val="00CA14DD"/>
    <w:rsid w:val="00CA175C"/>
    <w:rsid w:val="00CA1C1F"/>
    <w:rsid w:val="00CA5828"/>
    <w:rsid w:val="00CA6F98"/>
    <w:rsid w:val="00CB1CE9"/>
    <w:rsid w:val="00CB3CD9"/>
    <w:rsid w:val="00CB41B2"/>
    <w:rsid w:val="00CB5CFA"/>
    <w:rsid w:val="00CB61C6"/>
    <w:rsid w:val="00CB75A6"/>
    <w:rsid w:val="00CC2441"/>
    <w:rsid w:val="00CC3A9F"/>
    <w:rsid w:val="00CC5F29"/>
    <w:rsid w:val="00CD20E0"/>
    <w:rsid w:val="00CD2B07"/>
    <w:rsid w:val="00CD2DC8"/>
    <w:rsid w:val="00CD4ED3"/>
    <w:rsid w:val="00CE1E6E"/>
    <w:rsid w:val="00CE1F76"/>
    <w:rsid w:val="00CE2C96"/>
    <w:rsid w:val="00CE47AC"/>
    <w:rsid w:val="00CE5341"/>
    <w:rsid w:val="00CE631D"/>
    <w:rsid w:val="00CF2400"/>
    <w:rsid w:val="00CF297D"/>
    <w:rsid w:val="00CF2C02"/>
    <w:rsid w:val="00CF6833"/>
    <w:rsid w:val="00D00F00"/>
    <w:rsid w:val="00D0255F"/>
    <w:rsid w:val="00D126B8"/>
    <w:rsid w:val="00D168E5"/>
    <w:rsid w:val="00D16FC1"/>
    <w:rsid w:val="00D22113"/>
    <w:rsid w:val="00D232AC"/>
    <w:rsid w:val="00D238AF"/>
    <w:rsid w:val="00D27664"/>
    <w:rsid w:val="00D347C1"/>
    <w:rsid w:val="00D34CA6"/>
    <w:rsid w:val="00D36684"/>
    <w:rsid w:val="00D40980"/>
    <w:rsid w:val="00D43F3B"/>
    <w:rsid w:val="00D46BDB"/>
    <w:rsid w:val="00D55E63"/>
    <w:rsid w:val="00D571C8"/>
    <w:rsid w:val="00D627F4"/>
    <w:rsid w:val="00D64B69"/>
    <w:rsid w:val="00D656A4"/>
    <w:rsid w:val="00D66F8A"/>
    <w:rsid w:val="00D67C52"/>
    <w:rsid w:val="00D70078"/>
    <w:rsid w:val="00D72905"/>
    <w:rsid w:val="00D7355A"/>
    <w:rsid w:val="00D74E15"/>
    <w:rsid w:val="00D75C87"/>
    <w:rsid w:val="00D765A4"/>
    <w:rsid w:val="00D76D8E"/>
    <w:rsid w:val="00D80FDC"/>
    <w:rsid w:val="00D81C9D"/>
    <w:rsid w:val="00D85FF8"/>
    <w:rsid w:val="00D87637"/>
    <w:rsid w:val="00D93401"/>
    <w:rsid w:val="00D96314"/>
    <w:rsid w:val="00DA01B9"/>
    <w:rsid w:val="00DA32CA"/>
    <w:rsid w:val="00DA3C0F"/>
    <w:rsid w:val="00DA3F93"/>
    <w:rsid w:val="00DA6205"/>
    <w:rsid w:val="00DB0C13"/>
    <w:rsid w:val="00DB2C0C"/>
    <w:rsid w:val="00DB3089"/>
    <w:rsid w:val="00DB452A"/>
    <w:rsid w:val="00DB63C6"/>
    <w:rsid w:val="00DC7121"/>
    <w:rsid w:val="00DD09AD"/>
    <w:rsid w:val="00DD28BD"/>
    <w:rsid w:val="00DD3CCB"/>
    <w:rsid w:val="00DD5D4A"/>
    <w:rsid w:val="00DD7446"/>
    <w:rsid w:val="00DE1D56"/>
    <w:rsid w:val="00DE31C7"/>
    <w:rsid w:val="00DE388F"/>
    <w:rsid w:val="00DF2640"/>
    <w:rsid w:val="00DF2893"/>
    <w:rsid w:val="00E015B9"/>
    <w:rsid w:val="00E02AB6"/>
    <w:rsid w:val="00E073F2"/>
    <w:rsid w:val="00E105A1"/>
    <w:rsid w:val="00E11C82"/>
    <w:rsid w:val="00E1404D"/>
    <w:rsid w:val="00E146BC"/>
    <w:rsid w:val="00E17870"/>
    <w:rsid w:val="00E20BF7"/>
    <w:rsid w:val="00E25CF2"/>
    <w:rsid w:val="00E26685"/>
    <w:rsid w:val="00E31902"/>
    <w:rsid w:val="00E31F15"/>
    <w:rsid w:val="00E34404"/>
    <w:rsid w:val="00E362E2"/>
    <w:rsid w:val="00E363B9"/>
    <w:rsid w:val="00E4329A"/>
    <w:rsid w:val="00E45508"/>
    <w:rsid w:val="00E46E5A"/>
    <w:rsid w:val="00E518E0"/>
    <w:rsid w:val="00E5522B"/>
    <w:rsid w:val="00E62809"/>
    <w:rsid w:val="00E64460"/>
    <w:rsid w:val="00E65D8F"/>
    <w:rsid w:val="00E7107D"/>
    <w:rsid w:val="00E73198"/>
    <w:rsid w:val="00E7373B"/>
    <w:rsid w:val="00E73E33"/>
    <w:rsid w:val="00E750AC"/>
    <w:rsid w:val="00E76C7C"/>
    <w:rsid w:val="00E76D5A"/>
    <w:rsid w:val="00E777DC"/>
    <w:rsid w:val="00E77DEF"/>
    <w:rsid w:val="00E77EFE"/>
    <w:rsid w:val="00E82B61"/>
    <w:rsid w:val="00E83474"/>
    <w:rsid w:val="00E84540"/>
    <w:rsid w:val="00E850E2"/>
    <w:rsid w:val="00E93063"/>
    <w:rsid w:val="00E94189"/>
    <w:rsid w:val="00E956B6"/>
    <w:rsid w:val="00E96832"/>
    <w:rsid w:val="00E97550"/>
    <w:rsid w:val="00E975B0"/>
    <w:rsid w:val="00E97DD1"/>
    <w:rsid w:val="00EA4BDE"/>
    <w:rsid w:val="00EA545D"/>
    <w:rsid w:val="00EA5629"/>
    <w:rsid w:val="00EA6C47"/>
    <w:rsid w:val="00EB0E2E"/>
    <w:rsid w:val="00EB145D"/>
    <w:rsid w:val="00EB530F"/>
    <w:rsid w:val="00EB7013"/>
    <w:rsid w:val="00EC7457"/>
    <w:rsid w:val="00ED2DFE"/>
    <w:rsid w:val="00EE4045"/>
    <w:rsid w:val="00EE6C1B"/>
    <w:rsid w:val="00EF1673"/>
    <w:rsid w:val="00EF7C16"/>
    <w:rsid w:val="00F00522"/>
    <w:rsid w:val="00F0113B"/>
    <w:rsid w:val="00F036B5"/>
    <w:rsid w:val="00F03D85"/>
    <w:rsid w:val="00F071F6"/>
    <w:rsid w:val="00F074B1"/>
    <w:rsid w:val="00F12700"/>
    <w:rsid w:val="00F12969"/>
    <w:rsid w:val="00F14524"/>
    <w:rsid w:val="00F16D91"/>
    <w:rsid w:val="00F17FA6"/>
    <w:rsid w:val="00F200A3"/>
    <w:rsid w:val="00F20384"/>
    <w:rsid w:val="00F2267F"/>
    <w:rsid w:val="00F22939"/>
    <w:rsid w:val="00F256ED"/>
    <w:rsid w:val="00F30A99"/>
    <w:rsid w:val="00F31B9B"/>
    <w:rsid w:val="00F34234"/>
    <w:rsid w:val="00F34E6A"/>
    <w:rsid w:val="00F35E3C"/>
    <w:rsid w:val="00F3731D"/>
    <w:rsid w:val="00F425CB"/>
    <w:rsid w:val="00F45CAE"/>
    <w:rsid w:val="00F470D6"/>
    <w:rsid w:val="00F479DB"/>
    <w:rsid w:val="00F47D6F"/>
    <w:rsid w:val="00F53373"/>
    <w:rsid w:val="00F53AB2"/>
    <w:rsid w:val="00F57C96"/>
    <w:rsid w:val="00F74AD6"/>
    <w:rsid w:val="00F753B0"/>
    <w:rsid w:val="00F77223"/>
    <w:rsid w:val="00F80AF0"/>
    <w:rsid w:val="00F819EA"/>
    <w:rsid w:val="00F83CF7"/>
    <w:rsid w:val="00F84DCF"/>
    <w:rsid w:val="00F84FEF"/>
    <w:rsid w:val="00F91DF6"/>
    <w:rsid w:val="00F9220F"/>
    <w:rsid w:val="00F94E09"/>
    <w:rsid w:val="00F94EB9"/>
    <w:rsid w:val="00F96633"/>
    <w:rsid w:val="00F96AC0"/>
    <w:rsid w:val="00FA03B7"/>
    <w:rsid w:val="00FA0FAC"/>
    <w:rsid w:val="00FA2246"/>
    <w:rsid w:val="00FA2641"/>
    <w:rsid w:val="00FA2A43"/>
    <w:rsid w:val="00FA30E4"/>
    <w:rsid w:val="00FA339F"/>
    <w:rsid w:val="00FA342E"/>
    <w:rsid w:val="00FA4CD9"/>
    <w:rsid w:val="00FA5BA7"/>
    <w:rsid w:val="00FA5E67"/>
    <w:rsid w:val="00FA6CDA"/>
    <w:rsid w:val="00FA79A5"/>
    <w:rsid w:val="00FA7A52"/>
    <w:rsid w:val="00FA7B18"/>
    <w:rsid w:val="00FB1A05"/>
    <w:rsid w:val="00FB23CC"/>
    <w:rsid w:val="00FB2C02"/>
    <w:rsid w:val="00FB35A3"/>
    <w:rsid w:val="00FB3753"/>
    <w:rsid w:val="00FB6FA4"/>
    <w:rsid w:val="00FB7CE9"/>
    <w:rsid w:val="00FC4578"/>
    <w:rsid w:val="00FC51A6"/>
    <w:rsid w:val="00FC6B3A"/>
    <w:rsid w:val="00FC7185"/>
    <w:rsid w:val="00FD21BC"/>
    <w:rsid w:val="00FD2644"/>
    <w:rsid w:val="00FE0934"/>
    <w:rsid w:val="00FE0EF8"/>
    <w:rsid w:val="00FE1F2B"/>
    <w:rsid w:val="00FE20C4"/>
    <w:rsid w:val="00FE7D68"/>
    <w:rsid w:val="00FE7EFE"/>
    <w:rsid w:val="00FF164A"/>
    <w:rsid w:val="00FF2147"/>
    <w:rsid w:val="00FF4126"/>
    <w:rsid w:val="00FF4871"/>
    <w:rsid w:val="00FF7D03"/>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colormenu v:ext="edit" strokecolor="none [3213]"/>
    </o:shapedefaults>
    <o:shapelayout v:ext="edit">
      <o:idmap v:ext="edit" data="1"/>
    </o:shapelayout>
  </w:shapeDefaults>
  <w:decimalSymbol w:val="."/>
  <w:listSeparator w:val=","/>
  <w14:docId w14:val="68B56D03"/>
  <w15:docId w15:val="{E37949D3-44FC-4F9B-8F9E-3E327904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C17"/>
    <w:pPr>
      <w:overflowPunct w:val="0"/>
      <w:autoSpaceDE w:val="0"/>
      <w:autoSpaceDN w:val="0"/>
      <w:adjustRightInd w:val="0"/>
      <w:textAlignment w:val="baseline"/>
    </w:pPr>
    <w:rPr>
      <w:sz w:val="24"/>
    </w:rPr>
  </w:style>
  <w:style w:type="paragraph" w:styleId="Heading1">
    <w:name w:val="heading 1"/>
    <w:basedOn w:val="Normal"/>
    <w:next w:val="Normal"/>
    <w:qFormat/>
    <w:rsid w:val="003A7C17"/>
    <w:pPr>
      <w:keepNext/>
      <w:jc w:val="center"/>
      <w:outlineLvl w:val="0"/>
    </w:pPr>
    <w:rPr>
      <w:b/>
    </w:rPr>
  </w:style>
  <w:style w:type="paragraph" w:styleId="Heading2">
    <w:name w:val="heading 2"/>
    <w:basedOn w:val="Normal"/>
    <w:next w:val="Normal"/>
    <w:qFormat/>
    <w:rsid w:val="003A7C17"/>
    <w:pPr>
      <w:keepNext/>
      <w:outlineLvl w:val="1"/>
    </w:pPr>
    <w:rPr>
      <w:sz w:val="28"/>
    </w:rPr>
  </w:style>
  <w:style w:type="paragraph" w:styleId="Heading3">
    <w:name w:val="heading 3"/>
    <w:basedOn w:val="Normal"/>
    <w:next w:val="Normal"/>
    <w:qFormat/>
    <w:rsid w:val="003A7C17"/>
    <w:pPr>
      <w:keepNext/>
      <w:jc w:val="center"/>
      <w:outlineLvl w:val="2"/>
    </w:pPr>
    <w:rPr>
      <w:b/>
      <w:bCs/>
      <w:sz w:val="32"/>
    </w:rPr>
  </w:style>
  <w:style w:type="paragraph" w:styleId="Heading4">
    <w:name w:val="heading 4"/>
    <w:basedOn w:val="Normal"/>
    <w:next w:val="Normal"/>
    <w:qFormat/>
    <w:rsid w:val="003A7C17"/>
    <w:pPr>
      <w:keepNext/>
      <w:numPr>
        <w:numId w:val="1"/>
      </w:numPr>
      <w:outlineLvl w:val="3"/>
    </w:pPr>
    <w:rPr>
      <w:b/>
      <w:bCs/>
    </w:rPr>
  </w:style>
  <w:style w:type="paragraph" w:styleId="Heading5">
    <w:name w:val="heading 5"/>
    <w:basedOn w:val="Normal"/>
    <w:next w:val="Normal"/>
    <w:qFormat/>
    <w:rsid w:val="003A7C17"/>
    <w:pPr>
      <w:keepNext/>
      <w:ind w:left="360"/>
      <w:outlineLvl w:val="4"/>
    </w:pPr>
    <w:rPr>
      <w:b/>
      <w:bCs/>
    </w:rPr>
  </w:style>
  <w:style w:type="paragraph" w:styleId="Heading6">
    <w:name w:val="heading 6"/>
    <w:basedOn w:val="Normal"/>
    <w:next w:val="Normal"/>
    <w:qFormat/>
    <w:rsid w:val="003A7C17"/>
    <w:pPr>
      <w:keepNext/>
      <w:spacing w:before="100" w:beforeAutospacing="1" w:after="240"/>
      <w:ind w:firstLine="720"/>
      <w:outlineLvl w:val="5"/>
    </w:pPr>
    <w:rPr>
      <w:b/>
      <w:bCs/>
    </w:rPr>
  </w:style>
  <w:style w:type="paragraph" w:styleId="Heading7">
    <w:name w:val="heading 7"/>
    <w:basedOn w:val="Normal"/>
    <w:next w:val="Normal"/>
    <w:qFormat/>
    <w:rsid w:val="003A7C17"/>
    <w:pPr>
      <w:keepNext/>
      <w:outlineLvl w:val="6"/>
    </w:pPr>
    <w:rPr>
      <w:b/>
      <w:bCs/>
    </w:rPr>
  </w:style>
  <w:style w:type="paragraph" w:styleId="Heading8">
    <w:name w:val="heading 8"/>
    <w:basedOn w:val="Normal"/>
    <w:next w:val="Normal"/>
    <w:qFormat/>
    <w:rsid w:val="003A7C17"/>
    <w:pPr>
      <w:keepNext/>
      <w:outlineLvl w:val="7"/>
    </w:pPr>
    <w:rPr>
      <w:b/>
      <w:bCs/>
      <w:sz w:val="28"/>
    </w:rPr>
  </w:style>
  <w:style w:type="paragraph" w:styleId="Heading9">
    <w:name w:val="heading 9"/>
    <w:basedOn w:val="Normal"/>
    <w:next w:val="Normal"/>
    <w:qFormat/>
    <w:rsid w:val="003A7C17"/>
    <w:pPr>
      <w:keepNext/>
      <w:spacing w:before="100" w:beforeAutospacing="1" w:after="240"/>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C17"/>
    <w:pPr>
      <w:tabs>
        <w:tab w:val="center" w:pos="4320"/>
        <w:tab w:val="right" w:pos="8640"/>
      </w:tabs>
    </w:pPr>
  </w:style>
  <w:style w:type="paragraph" w:styleId="Footer">
    <w:name w:val="footer"/>
    <w:basedOn w:val="Normal"/>
    <w:link w:val="FooterChar"/>
    <w:uiPriority w:val="99"/>
    <w:rsid w:val="003A7C17"/>
    <w:pPr>
      <w:tabs>
        <w:tab w:val="center" w:pos="4320"/>
        <w:tab w:val="right" w:pos="8640"/>
      </w:tabs>
    </w:pPr>
  </w:style>
  <w:style w:type="character" w:styleId="PageNumber">
    <w:name w:val="page number"/>
    <w:basedOn w:val="DefaultParagraphFont"/>
    <w:rsid w:val="003A7C17"/>
  </w:style>
  <w:style w:type="paragraph" w:styleId="BodyTextIndent">
    <w:name w:val="Body Text Indent"/>
    <w:basedOn w:val="Normal"/>
    <w:rsid w:val="003A7C17"/>
    <w:pPr>
      <w:ind w:left="360"/>
    </w:pPr>
  </w:style>
  <w:style w:type="paragraph" w:styleId="NormalWeb">
    <w:name w:val="Normal (Web)"/>
    <w:basedOn w:val="Normal"/>
    <w:uiPriority w:val="99"/>
    <w:rsid w:val="003A7C17"/>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qFormat/>
    <w:rsid w:val="003A7C17"/>
    <w:rPr>
      <w:i/>
      <w:iCs/>
    </w:rPr>
  </w:style>
  <w:style w:type="character" w:styleId="Hyperlink">
    <w:name w:val="Hyperlink"/>
    <w:basedOn w:val="DefaultParagraphFont"/>
    <w:rsid w:val="003A7C17"/>
    <w:rPr>
      <w:color w:val="0000FF"/>
      <w:u w:val="single"/>
    </w:rPr>
  </w:style>
  <w:style w:type="paragraph" w:styleId="BodyTextIndent2">
    <w:name w:val="Body Text Indent 2"/>
    <w:basedOn w:val="Normal"/>
    <w:rsid w:val="003A7C17"/>
    <w:pPr>
      <w:overflowPunct/>
      <w:autoSpaceDE/>
      <w:autoSpaceDN/>
      <w:adjustRightInd/>
      <w:spacing w:after="240"/>
      <w:ind w:left="2520" w:hanging="360"/>
      <w:textAlignment w:val="auto"/>
    </w:pPr>
    <w:rPr>
      <w:b/>
      <w:bCs/>
    </w:rPr>
  </w:style>
  <w:style w:type="character" w:styleId="FollowedHyperlink">
    <w:name w:val="FollowedHyperlink"/>
    <w:basedOn w:val="DefaultParagraphFont"/>
    <w:rsid w:val="003A7C17"/>
    <w:rPr>
      <w:color w:val="800080"/>
      <w:u w:val="single"/>
    </w:rPr>
  </w:style>
  <w:style w:type="paragraph" w:styleId="BalloonText">
    <w:name w:val="Balloon Text"/>
    <w:basedOn w:val="Normal"/>
    <w:semiHidden/>
    <w:rsid w:val="003A7C17"/>
    <w:rPr>
      <w:rFonts w:ascii="Tahoma" w:hAnsi="Tahoma" w:cs="Tahoma"/>
      <w:sz w:val="16"/>
      <w:szCs w:val="16"/>
    </w:rPr>
  </w:style>
  <w:style w:type="paragraph" w:styleId="BodyText">
    <w:name w:val="Body Text"/>
    <w:basedOn w:val="Normal"/>
    <w:rsid w:val="003A7C17"/>
    <w:pPr>
      <w:jc w:val="center"/>
    </w:pPr>
  </w:style>
  <w:style w:type="character" w:customStyle="1" w:styleId="HeaderChar">
    <w:name w:val="Header Char"/>
    <w:basedOn w:val="DefaultParagraphFont"/>
    <w:link w:val="Header"/>
    <w:rsid w:val="00C45294"/>
    <w:rPr>
      <w:sz w:val="24"/>
    </w:rPr>
  </w:style>
  <w:style w:type="character" w:customStyle="1" w:styleId="apple-converted-space">
    <w:name w:val="apple-converted-space"/>
    <w:basedOn w:val="DefaultParagraphFont"/>
    <w:rsid w:val="00F34E6A"/>
  </w:style>
  <w:style w:type="paragraph" w:styleId="ListParagraph">
    <w:name w:val="List Paragraph"/>
    <w:basedOn w:val="Normal"/>
    <w:uiPriority w:val="34"/>
    <w:qFormat/>
    <w:rsid w:val="00672241"/>
    <w:pPr>
      <w:ind w:left="720"/>
      <w:contextualSpacing/>
    </w:pPr>
  </w:style>
  <w:style w:type="paragraph" w:customStyle="1" w:styleId="Default">
    <w:name w:val="Default"/>
    <w:rsid w:val="00E76D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7926897742687552488m-4380991422163747128m2079949704295320867m-1839679064223183936gmail-il">
    <w:name w:val="m_-7926897742687552488m_-4380991422163747128m_2079949704295320867m_-1839679064223183936gmail-il"/>
    <w:basedOn w:val="DefaultParagraphFont"/>
    <w:rsid w:val="00E76D5A"/>
  </w:style>
  <w:style w:type="paragraph" w:customStyle="1" w:styleId="m8917751807185972273m-6861408432886083876m5337457217934496803m24114733864343740gmail-msoheader">
    <w:name w:val="m_8917751807185972273m_-6861408432886083876m_5337457217934496803m_24114733864343740gmail-msoheader"/>
    <w:basedOn w:val="Normal"/>
    <w:rsid w:val="00DF2640"/>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BC45CC"/>
    <w:rPr>
      <w:sz w:val="24"/>
    </w:rPr>
  </w:style>
  <w:style w:type="character" w:customStyle="1" w:styleId="FooterChar">
    <w:name w:val="Footer Char"/>
    <w:basedOn w:val="DefaultParagraphFont"/>
    <w:link w:val="Footer"/>
    <w:uiPriority w:val="99"/>
    <w:rsid w:val="00C55ED4"/>
    <w:rPr>
      <w:sz w:val="24"/>
    </w:rPr>
  </w:style>
  <w:style w:type="character" w:styleId="UnresolvedMention">
    <w:name w:val="Unresolved Mention"/>
    <w:basedOn w:val="DefaultParagraphFont"/>
    <w:uiPriority w:val="99"/>
    <w:semiHidden/>
    <w:unhideWhenUsed/>
    <w:rsid w:val="00EE4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595">
      <w:bodyDiv w:val="1"/>
      <w:marLeft w:val="0"/>
      <w:marRight w:val="0"/>
      <w:marTop w:val="0"/>
      <w:marBottom w:val="0"/>
      <w:divBdr>
        <w:top w:val="none" w:sz="0" w:space="0" w:color="auto"/>
        <w:left w:val="none" w:sz="0" w:space="0" w:color="auto"/>
        <w:bottom w:val="none" w:sz="0" w:space="0" w:color="auto"/>
        <w:right w:val="none" w:sz="0" w:space="0" w:color="auto"/>
      </w:divBdr>
    </w:div>
    <w:div w:id="107091027">
      <w:bodyDiv w:val="1"/>
      <w:marLeft w:val="0"/>
      <w:marRight w:val="0"/>
      <w:marTop w:val="0"/>
      <w:marBottom w:val="0"/>
      <w:divBdr>
        <w:top w:val="none" w:sz="0" w:space="0" w:color="auto"/>
        <w:left w:val="none" w:sz="0" w:space="0" w:color="auto"/>
        <w:bottom w:val="none" w:sz="0" w:space="0" w:color="auto"/>
        <w:right w:val="none" w:sz="0" w:space="0" w:color="auto"/>
      </w:divBdr>
    </w:div>
    <w:div w:id="136384064">
      <w:bodyDiv w:val="1"/>
      <w:marLeft w:val="0"/>
      <w:marRight w:val="0"/>
      <w:marTop w:val="0"/>
      <w:marBottom w:val="0"/>
      <w:divBdr>
        <w:top w:val="none" w:sz="0" w:space="0" w:color="auto"/>
        <w:left w:val="none" w:sz="0" w:space="0" w:color="auto"/>
        <w:bottom w:val="none" w:sz="0" w:space="0" w:color="auto"/>
        <w:right w:val="none" w:sz="0" w:space="0" w:color="auto"/>
      </w:divBdr>
    </w:div>
    <w:div w:id="238055816">
      <w:bodyDiv w:val="1"/>
      <w:marLeft w:val="0"/>
      <w:marRight w:val="0"/>
      <w:marTop w:val="0"/>
      <w:marBottom w:val="0"/>
      <w:divBdr>
        <w:top w:val="none" w:sz="0" w:space="0" w:color="auto"/>
        <w:left w:val="none" w:sz="0" w:space="0" w:color="auto"/>
        <w:bottom w:val="none" w:sz="0" w:space="0" w:color="auto"/>
        <w:right w:val="none" w:sz="0" w:space="0" w:color="auto"/>
      </w:divBdr>
    </w:div>
    <w:div w:id="285359163">
      <w:bodyDiv w:val="1"/>
      <w:marLeft w:val="0"/>
      <w:marRight w:val="0"/>
      <w:marTop w:val="0"/>
      <w:marBottom w:val="0"/>
      <w:divBdr>
        <w:top w:val="none" w:sz="0" w:space="0" w:color="auto"/>
        <w:left w:val="none" w:sz="0" w:space="0" w:color="auto"/>
        <w:bottom w:val="none" w:sz="0" w:space="0" w:color="auto"/>
        <w:right w:val="none" w:sz="0" w:space="0" w:color="auto"/>
      </w:divBdr>
    </w:div>
    <w:div w:id="453328417">
      <w:bodyDiv w:val="1"/>
      <w:marLeft w:val="0"/>
      <w:marRight w:val="0"/>
      <w:marTop w:val="0"/>
      <w:marBottom w:val="0"/>
      <w:divBdr>
        <w:top w:val="none" w:sz="0" w:space="0" w:color="auto"/>
        <w:left w:val="none" w:sz="0" w:space="0" w:color="auto"/>
        <w:bottom w:val="none" w:sz="0" w:space="0" w:color="auto"/>
        <w:right w:val="none" w:sz="0" w:space="0" w:color="auto"/>
      </w:divBdr>
    </w:div>
    <w:div w:id="521209401">
      <w:bodyDiv w:val="1"/>
      <w:marLeft w:val="0"/>
      <w:marRight w:val="0"/>
      <w:marTop w:val="0"/>
      <w:marBottom w:val="0"/>
      <w:divBdr>
        <w:top w:val="none" w:sz="0" w:space="0" w:color="auto"/>
        <w:left w:val="none" w:sz="0" w:space="0" w:color="auto"/>
        <w:bottom w:val="none" w:sz="0" w:space="0" w:color="auto"/>
        <w:right w:val="none" w:sz="0" w:space="0" w:color="auto"/>
      </w:divBdr>
      <w:divsChild>
        <w:div w:id="1221208081">
          <w:marLeft w:val="0"/>
          <w:marRight w:val="0"/>
          <w:marTop w:val="0"/>
          <w:marBottom w:val="0"/>
          <w:divBdr>
            <w:top w:val="none" w:sz="0" w:space="0" w:color="auto"/>
            <w:left w:val="none" w:sz="0" w:space="0" w:color="auto"/>
            <w:bottom w:val="none" w:sz="0" w:space="0" w:color="auto"/>
            <w:right w:val="none" w:sz="0" w:space="0" w:color="auto"/>
          </w:divBdr>
          <w:divsChild>
            <w:div w:id="954557786">
              <w:marLeft w:val="0"/>
              <w:marRight w:val="0"/>
              <w:marTop w:val="0"/>
              <w:marBottom w:val="0"/>
              <w:divBdr>
                <w:top w:val="none" w:sz="0" w:space="0" w:color="auto"/>
                <w:left w:val="none" w:sz="0" w:space="0" w:color="auto"/>
                <w:bottom w:val="none" w:sz="0" w:space="0" w:color="auto"/>
                <w:right w:val="none" w:sz="0" w:space="0" w:color="auto"/>
              </w:divBdr>
              <w:divsChild>
                <w:div w:id="1888250662">
                  <w:marLeft w:val="0"/>
                  <w:marRight w:val="0"/>
                  <w:marTop w:val="86"/>
                  <w:marBottom w:val="0"/>
                  <w:divBdr>
                    <w:top w:val="none" w:sz="0" w:space="0" w:color="auto"/>
                    <w:left w:val="none" w:sz="0" w:space="0" w:color="auto"/>
                    <w:bottom w:val="none" w:sz="0" w:space="0" w:color="auto"/>
                    <w:right w:val="none" w:sz="0" w:space="0" w:color="auto"/>
                  </w:divBdr>
                  <w:divsChild>
                    <w:div w:id="1120496147">
                      <w:marLeft w:val="0"/>
                      <w:marRight w:val="0"/>
                      <w:marTop w:val="0"/>
                      <w:marBottom w:val="0"/>
                      <w:divBdr>
                        <w:top w:val="none" w:sz="0" w:space="0" w:color="auto"/>
                        <w:left w:val="none" w:sz="0" w:space="0" w:color="auto"/>
                        <w:bottom w:val="none" w:sz="0" w:space="0" w:color="auto"/>
                        <w:right w:val="none" w:sz="0" w:space="0" w:color="auto"/>
                      </w:divBdr>
                      <w:divsChild>
                        <w:div w:id="1239710320">
                          <w:marLeft w:val="0"/>
                          <w:marRight w:val="0"/>
                          <w:marTop w:val="0"/>
                          <w:marBottom w:val="0"/>
                          <w:divBdr>
                            <w:top w:val="none" w:sz="0" w:space="0" w:color="auto"/>
                            <w:left w:val="none" w:sz="0" w:space="0" w:color="auto"/>
                            <w:bottom w:val="none" w:sz="0" w:space="0" w:color="auto"/>
                            <w:right w:val="none" w:sz="0" w:space="0" w:color="auto"/>
                          </w:divBdr>
                          <w:divsChild>
                            <w:div w:id="1544173911">
                              <w:marLeft w:val="0"/>
                              <w:marRight w:val="0"/>
                              <w:marTop w:val="0"/>
                              <w:marBottom w:val="0"/>
                              <w:divBdr>
                                <w:top w:val="none" w:sz="0" w:space="0" w:color="auto"/>
                                <w:left w:val="none" w:sz="0" w:space="0" w:color="auto"/>
                                <w:bottom w:val="none" w:sz="0" w:space="0" w:color="auto"/>
                                <w:right w:val="none" w:sz="0" w:space="0" w:color="auto"/>
                              </w:divBdr>
                              <w:divsChild>
                                <w:div w:id="1958873528">
                                  <w:marLeft w:val="0"/>
                                  <w:marRight w:val="0"/>
                                  <w:marTop w:val="0"/>
                                  <w:marBottom w:val="0"/>
                                  <w:divBdr>
                                    <w:top w:val="none" w:sz="0" w:space="0" w:color="auto"/>
                                    <w:left w:val="none" w:sz="0" w:space="0" w:color="auto"/>
                                    <w:bottom w:val="none" w:sz="0" w:space="0" w:color="auto"/>
                                    <w:right w:val="none" w:sz="0" w:space="0" w:color="auto"/>
                                  </w:divBdr>
                                </w:div>
                                <w:div w:id="1606814081">
                                  <w:marLeft w:val="0"/>
                                  <w:marRight w:val="0"/>
                                  <w:marTop w:val="0"/>
                                  <w:marBottom w:val="0"/>
                                  <w:divBdr>
                                    <w:top w:val="none" w:sz="0" w:space="0" w:color="auto"/>
                                    <w:left w:val="none" w:sz="0" w:space="0" w:color="auto"/>
                                    <w:bottom w:val="none" w:sz="0" w:space="0" w:color="auto"/>
                                    <w:right w:val="none" w:sz="0" w:space="0" w:color="auto"/>
                                  </w:divBdr>
                                </w:div>
                                <w:div w:id="889028589">
                                  <w:marLeft w:val="0"/>
                                  <w:marRight w:val="0"/>
                                  <w:marTop w:val="0"/>
                                  <w:marBottom w:val="0"/>
                                  <w:divBdr>
                                    <w:top w:val="none" w:sz="0" w:space="0" w:color="auto"/>
                                    <w:left w:val="none" w:sz="0" w:space="0" w:color="auto"/>
                                    <w:bottom w:val="none" w:sz="0" w:space="0" w:color="auto"/>
                                    <w:right w:val="none" w:sz="0" w:space="0" w:color="auto"/>
                                  </w:divBdr>
                                </w:div>
                                <w:div w:id="1132751837">
                                  <w:marLeft w:val="0"/>
                                  <w:marRight w:val="0"/>
                                  <w:marTop w:val="0"/>
                                  <w:marBottom w:val="0"/>
                                  <w:divBdr>
                                    <w:top w:val="none" w:sz="0" w:space="0" w:color="auto"/>
                                    <w:left w:val="none" w:sz="0" w:space="0" w:color="auto"/>
                                    <w:bottom w:val="none" w:sz="0" w:space="0" w:color="auto"/>
                                    <w:right w:val="none" w:sz="0" w:space="0" w:color="auto"/>
                                  </w:divBdr>
                                </w:div>
                                <w:div w:id="583033522">
                                  <w:marLeft w:val="0"/>
                                  <w:marRight w:val="0"/>
                                  <w:marTop w:val="0"/>
                                  <w:marBottom w:val="0"/>
                                  <w:divBdr>
                                    <w:top w:val="none" w:sz="0" w:space="0" w:color="auto"/>
                                    <w:left w:val="none" w:sz="0" w:space="0" w:color="auto"/>
                                    <w:bottom w:val="none" w:sz="0" w:space="0" w:color="auto"/>
                                    <w:right w:val="none" w:sz="0" w:space="0" w:color="auto"/>
                                  </w:divBdr>
                                </w:div>
                                <w:div w:id="205796728">
                                  <w:marLeft w:val="0"/>
                                  <w:marRight w:val="0"/>
                                  <w:marTop w:val="21"/>
                                  <w:marBottom w:val="0"/>
                                  <w:divBdr>
                                    <w:top w:val="none" w:sz="0" w:space="0" w:color="auto"/>
                                    <w:left w:val="none" w:sz="0" w:space="0" w:color="auto"/>
                                    <w:bottom w:val="none" w:sz="0" w:space="0" w:color="auto"/>
                                    <w:right w:val="none" w:sz="0" w:space="0" w:color="auto"/>
                                  </w:divBdr>
                                  <w:divsChild>
                                    <w:div w:id="1922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3785">
      <w:bodyDiv w:val="1"/>
      <w:marLeft w:val="0"/>
      <w:marRight w:val="0"/>
      <w:marTop w:val="0"/>
      <w:marBottom w:val="0"/>
      <w:divBdr>
        <w:top w:val="none" w:sz="0" w:space="0" w:color="auto"/>
        <w:left w:val="none" w:sz="0" w:space="0" w:color="auto"/>
        <w:bottom w:val="none" w:sz="0" w:space="0" w:color="auto"/>
        <w:right w:val="none" w:sz="0" w:space="0" w:color="auto"/>
      </w:divBdr>
    </w:div>
    <w:div w:id="1073353779">
      <w:bodyDiv w:val="1"/>
      <w:marLeft w:val="0"/>
      <w:marRight w:val="0"/>
      <w:marTop w:val="0"/>
      <w:marBottom w:val="0"/>
      <w:divBdr>
        <w:top w:val="none" w:sz="0" w:space="0" w:color="auto"/>
        <w:left w:val="none" w:sz="0" w:space="0" w:color="auto"/>
        <w:bottom w:val="none" w:sz="0" w:space="0" w:color="auto"/>
        <w:right w:val="none" w:sz="0" w:space="0" w:color="auto"/>
      </w:divBdr>
    </w:div>
    <w:div w:id="1556546502">
      <w:bodyDiv w:val="1"/>
      <w:marLeft w:val="0"/>
      <w:marRight w:val="0"/>
      <w:marTop w:val="0"/>
      <w:marBottom w:val="0"/>
      <w:divBdr>
        <w:top w:val="none" w:sz="0" w:space="0" w:color="auto"/>
        <w:left w:val="none" w:sz="0" w:space="0" w:color="auto"/>
        <w:bottom w:val="none" w:sz="0" w:space="0" w:color="auto"/>
        <w:right w:val="none" w:sz="0" w:space="0" w:color="auto"/>
      </w:divBdr>
    </w:div>
    <w:div w:id="1693220190">
      <w:bodyDiv w:val="1"/>
      <w:marLeft w:val="0"/>
      <w:marRight w:val="0"/>
      <w:marTop w:val="0"/>
      <w:marBottom w:val="0"/>
      <w:divBdr>
        <w:top w:val="none" w:sz="0" w:space="0" w:color="auto"/>
        <w:left w:val="none" w:sz="0" w:space="0" w:color="auto"/>
        <w:bottom w:val="none" w:sz="0" w:space="0" w:color="auto"/>
        <w:right w:val="none" w:sz="0" w:space="0" w:color="auto"/>
      </w:divBdr>
    </w:div>
    <w:div w:id="1773819989">
      <w:bodyDiv w:val="1"/>
      <w:marLeft w:val="0"/>
      <w:marRight w:val="0"/>
      <w:marTop w:val="0"/>
      <w:marBottom w:val="0"/>
      <w:divBdr>
        <w:top w:val="none" w:sz="0" w:space="0" w:color="auto"/>
        <w:left w:val="none" w:sz="0" w:space="0" w:color="auto"/>
        <w:bottom w:val="none" w:sz="0" w:space="0" w:color="auto"/>
        <w:right w:val="none" w:sz="0" w:space="0" w:color="auto"/>
      </w:divBdr>
    </w:div>
    <w:div w:id="1968777466">
      <w:bodyDiv w:val="1"/>
      <w:marLeft w:val="0"/>
      <w:marRight w:val="0"/>
      <w:marTop w:val="0"/>
      <w:marBottom w:val="0"/>
      <w:divBdr>
        <w:top w:val="none" w:sz="0" w:space="0" w:color="auto"/>
        <w:left w:val="none" w:sz="0" w:space="0" w:color="auto"/>
        <w:bottom w:val="none" w:sz="0" w:space="0" w:color="auto"/>
        <w:right w:val="none" w:sz="0" w:space="0" w:color="auto"/>
      </w:divBdr>
    </w:div>
    <w:div w:id="20240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indiaz971@gmail.com" TargetMode="Externa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518DE-5514-4DBD-9983-0BC176F00C25}">
  <ds:schemaRefs>
    <ds:schemaRef ds:uri="http://schemas.openxmlformats.org/officeDocument/2006/bibliography"/>
  </ds:schemaRefs>
</ds:datastoreItem>
</file>

<file path=customXml/itemProps2.xml><?xml version="1.0" encoding="utf-8"?>
<ds:datastoreItem xmlns:ds="http://schemas.openxmlformats.org/officeDocument/2006/customXml" ds:itemID="{0C00C13D-E2D7-414E-BA35-618E966F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995</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GM LTRHD</vt:lpstr>
    </vt:vector>
  </TitlesOfParts>
  <Company>1312 Group, Ltd.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LTRHD</dc:title>
  <dc:creator>Carrie</dc:creator>
  <cp:lastModifiedBy>tylee wilfong</cp:lastModifiedBy>
  <cp:revision>4</cp:revision>
  <cp:lastPrinted>2019-05-08T22:41:00Z</cp:lastPrinted>
  <dcterms:created xsi:type="dcterms:W3CDTF">2020-05-20T03:44:00Z</dcterms:created>
  <dcterms:modified xsi:type="dcterms:W3CDTF">2020-05-20T06:19:00Z</dcterms:modified>
</cp:coreProperties>
</file>